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42" w:rsidRPr="00727900" w:rsidRDefault="00250242" w:rsidP="00250242">
      <w:pPr>
        <w:spacing w:after="45" w:line="240" w:lineRule="auto"/>
        <w:outlineLvl w:val="0"/>
        <w:rPr>
          <w:rFonts w:ascii="Roboto" w:eastAsia="Times New Roman" w:hAnsi="Roboto" w:cs="Times New Roman"/>
          <w:color w:val="FF0000"/>
          <w:kern w:val="36"/>
          <w:sz w:val="48"/>
          <w:szCs w:val="48"/>
        </w:rPr>
      </w:pPr>
      <w:r w:rsidRPr="00727900">
        <w:rPr>
          <w:rFonts w:ascii="Roboto" w:eastAsia="Times New Roman" w:hAnsi="Roboto" w:cs="Times New Roman"/>
          <w:color w:val="FF0000"/>
          <w:kern w:val="36"/>
          <w:sz w:val="48"/>
          <w:szCs w:val="48"/>
        </w:rPr>
        <w:t>Классный час на тему "День трезвости"</w:t>
      </w:r>
    </w:p>
    <w:p w:rsidR="00250242" w:rsidRPr="00A42ABA" w:rsidRDefault="00250242" w:rsidP="00A42A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 общения, посвященный алкогольной зависимости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представления детей о вредном воздействии алкоголя.</w:t>
      </w:r>
    </w:p>
    <w:p w:rsidR="00E218BE" w:rsidRDefault="00E218BE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50242" w:rsidRPr="00C302B0" w:rsidRDefault="00250242" w:rsidP="00A42ABA">
      <w:pPr>
        <w:shd w:val="clear" w:color="auto" w:fill="FFFFFF"/>
        <w:spacing w:after="0" w:line="294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воспитанию здорового образа жизни;</w:t>
      </w:r>
    </w:p>
    <w:p w:rsidR="00250242" w:rsidRPr="00C302B0" w:rsidRDefault="00250242" w:rsidP="00A42AB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устойчивый навык неприятия алкоголя;</w:t>
      </w:r>
    </w:p>
    <w:p w:rsidR="00250242" w:rsidRPr="00C302B0" w:rsidRDefault="00250242" w:rsidP="00A42AB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активно противостоять пагубным привычкам;</w:t>
      </w:r>
    </w:p>
    <w:p w:rsidR="00270AA1" w:rsidRPr="00D9005C" w:rsidRDefault="00250242" w:rsidP="00A42AB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творческих способностей учащихс</w:t>
      </w:r>
      <w:r w:rsidR="0072790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Алкоголь – наш первый враг,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Он лишает разум прав.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Тело ядом отравляет,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Жизнь приличную меняет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На бесцельное безделье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И тяжелое похмелье.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Зло лежит на дне стакана –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Повторять я не устану.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b/>
          <w:color w:val="000000"/>
          <w:sz w:val="27"/>
          <w:szCs w:val="27"/>
        </w:rPr>
      </w:pPr>
      <w:r w:rsidRPr="00270AA1">
        <w:rPr>
          <w:b/>
          <w:color w:val="000000"/>
          <w:sz w:val="27"/>
          <w:szCs w:val="27"/>
        </w:rPr>
        <w:t>Прекращайте водку пить,</w:t>
      </w:r>
    </w:p>
    <w:p w:rsidR="00270AA1" w:rsidRPr="00270AA1" w:rsidRDefault="00270AA1" w:rsidP="00727900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0AA1">
        <w:rPr>
          <w:b/>
          <w:color w:val="000000"/>
          <w:sz w:val="27"/>
          <w:szCs w:val="27"/>
        </w:rPr>
        <w:t>Можно трезво круто жить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Вступительное слово</w:t>
      </w:r>
    </w:p>
    <w:p w:rsidR="00E218BE" w:rsidRDefault="00E218BE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Default="00D9005C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Учитель:</w:t>
      </w:r>
      <w:r w:rsidR="00250242"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10кл.    </w:t>
      </w:r>
      <w:r w:rsidR="00250242"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11 сентября 2015 года признан всемирным днем трезвости. Алкогольные напитки сейчас льются рекой, пьют их даже дети. От пьянства в стране ежегодно гибнет 40 тысяч граждан России - это в 3 раза больше наших потерь за всю афганскую войну.</w:t>
      </w:r>
    </w:p>
    <w:p w:rsidR="00C302B0" w:rsidRDefault="00C302B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02B0" w:rsidRDefault="00C302B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Pr="00D9005C" w:rsidRDefault="00C302B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2447925"/>
            <wp:effectExtent l="19050" t="0" r="9525" b="0"/>
            <wp:docPr id="1" name="Рисунок 1" descr="http://i.mycdn.me/i?r=AzEPZsRbOZEKgBhR0XGMT1RkXeIWLPGk1zUtgFru-to7R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XeIWLPGk1zUtgFru-to7R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BA" w:rsidRDefault="00A42ABA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0AA1" w:rsidRPr="00D9005C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Считаете ли вы, что нужно проводить борьбу с алкоголизмом? Совместим ли алкоголизм со здоровым образом жизни? </w:t>
      </w: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0AA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14925" cy="2781300"/>
            <wp:effectExtent l="19050" t="0" r="9525" b="0"/>
            <wp:docPr id="3" name="Рисунок 1" descr="http://trezvo.org/wp-content/uploads/2019/03/soyuz-utverzhdeniya-i-sohraneniya-trezv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ezvo.org/wp-content/uploads/2019/03/soyuz-utverzhdeniya-i-sohraneniya-trezvost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0AA1" w:rsidRDefault="00270AA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Информационный блок «Алкогольный яд»</w:t>
      </w:r>
    </w:p>
    <w:p w:rsidR="00E218BE" w:rsidRDefault="00E218BE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Учитель.</w:t>
      </w:r>
      <w:r w:rsidR="00C5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8кл.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же такое алкоголь и в чем его коварные свойства? Сейчас  мы рассмотрим этот вопрос со стороны медицины.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справочнике по токсическим веществам (токсическим - значит ядовитым) говорится, что алкоголь - это винный спирт. По действию на организм он относится к наркотикам. И обладает всеми признаками наркотика: оказывает болеутоляющее, снотворное и наркотическое действие, вызывает при малых дозах возбуждение, а при частом употреблении - привыкание и потребность в нем. Винный спирт - яд, который поражает все органы, но особо пагубное влияние он оказывает на сердце, печень, центральную нервную систему. А еще алкоголь поражает мозг, лишает человека ума. Недаром еще Пифагор говорил, что «пьянство есть упражнение в безумстве». В 1975 г. Всемирная организация здравоохранения признала: «Алкоголь - наркотический яд». Но в России алкоголь пока не признан наркотиком, и этот яд круглосуточно и свободно продается даже в гастрономических магазинах, в киосках и ларьках. К алкогольным изделиям относятся: пиво, вино, водка, спирт, самогон, чача, брага и другие напитки, имеющие крепость от 1,5 и более градусов в своем составе.</w:t>
      </w:r>
    </w:p>
    <w:p w:rsidR="00270AA1" w:rsidRPr="00D9005C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больше алкоголя поступит в организм, тем больше отравляется мозг. В зависимости от уровня отравления мозга различают 6 степеней опьянения.</w:t>
      </w:r>
      <w:r w:rsidR="00270AA1">
        <w:rPr>
          <w:color w:val="000000"/>
          <w:sz w:val="27"/>
          <w:szCs w:val="27"/>
        </w:rPr>
        <w:br/>
      </w:r>
    </w:p>
    <w:p w:rsidR="00AE2E00" w:rsidRDefault="00AE2E0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2E00" w:rsidRDefault="00AE2E0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2E00" w:rsidRDefault="00AE2E0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3321" cy="2590800"/>
            <wp:effectExtent l="19050" t="0" r="0" b="0"/>
            <wp:docPr id="4" name="Рисунок 4" descr="http://pravoslavie58region.ru/vesti-4454.files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voslavie58region.ru/vesti-4454.files/image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2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00" w:rsidRDefault="00AE2E00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2E00" w:rsidRDefault="00AE2E00" w:rsidP="00AE2E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Первая степень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 - слабое опьянение. Признаки его - дурашливость, подвижность, болтливость, развязность, бахвальство, шумливость, самонадеянность.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Вторая степень 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буйность. Для нее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характерны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повышенная раздражительность, вспыльчивость, озлобленность, склонность к скандалам и дракам.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Третья степень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параличность</w:t>
      </w:r>
      <w:proofErr w:type="spell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нарушается координация движений, иногда пьяный не может самостоятельно передвигаться.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Четвертая степень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безумность, безумно пьяный не соображает, что делает и говорит, способность думать нарушена, в крайнем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утрачивается.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Пятая степень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усыпленность</w:t>
      </w:r>
      <w:proofErr w:type="spell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алкогольный сон. Пьяный не утрачивает чувствительность, поэтому его можно тем или иным способом разбудить и даже заставить встать на ноги.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Шестая степень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наркозность</w:t>
      </w:r>
      <w:proofErr w:type="spell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алкогольный наркоз. Пьяный полностью утрачивает чувствительность и защитные рефлексы, поэтому может утонуть в ванне и в луже, сгореть в огне, вызванном выпавшей изо рта сигаретой.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происходит привыкание к алкоголю? Алкоголизм - тяжелая хроническая болезнь. Она развивается, если человек долго и регулярно принимал алкогольные напитки. Признаки алкоголизма: неудержимое влечение к спиртному, изменение степени его переносимости и деградация личности. Привыкание к яду происходит постепенно. Первая проба, как правило, сопровождается защитной реакцией: рвота, тошнота - так организм борется с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отравой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. Постепенно увеличивается доза, организм привыкает, появляется влечение к алкоголю. Различают три стадии алкоголизма. На последней, третьей стадии, происходит распад личности, человек полностью теряет контроль над собой, пьет суррогаты алкоголя, технические жидкости, одеколон, у него могут возникнуть белая горячка, другие алкогольные психозы.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 быстро алкоголизм развивается у женщин. В народе говорят: «Муж пьет - полдома горит, жена пьет - весь дом горит». Женщина-алкоголик теряет все женские черты, в ней погибает даже материнский инстинкт - она престает заботиться о своих детях. Дети и подростки в 3-4 раза быстрее привыкают к алкоголю. Их организм еще слаб, и они быстрее пьянеют от меньшего количества алкоголя.</w:t>
      </w:r>
    </w:p>
    <w:p w:rsidR="00C31D63" w:rsidRDefault="00C31D63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Первая группа: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Пьяный водитель или пешеход могут стать причиной аварии на дороге.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Пьяный пассажир может получить травму, может травмировать других (например, в метро упасть с эскалатора).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Пьяные водители теряют контроль над собой, устраивают гонки на дорогах.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Пьяный водитель может уснуть за рулем, и машина станет неуправляемой.</w:t>
      </w:r>
    </w:p>
    <w:p w:rsidR="00EB7CB4" w:rsidRPr="00174211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На дороге обстановка меняется очень быстро. Нужно обладать хорошей реакцией, трезво оценивать ситуацию. У пьяного человека реакция заторможена, он невольно может стать виновником несчастья. Потом придется ремонтировать машины, оплачивать лечение пострадавших. Алкоголизм дорого обходится на транспорте.</w:t>
      </w:r>
    </w:p>
    <w:p w:rsidR="00174211" w:rsidRDefault="0017421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30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Вторая группа: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Пьяный строитель может упасть с верхнего этажа, может плохо выполнить работу, что приведет к разрушению здания, к аварии.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Пьяный рабочий, который делает самолеты, корабли, машины, сделает что-то не так, от этого пострадают люди.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Пьяный на заводе может получить травму, может повредить станки, оборудование, это влетит заводу в копеечку.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 если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пьяница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окажется работником атомной станции - даже страшно представить, что может произойти!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Современное производство насыщено сложной техникой, пьющий человек может заснуть на рабочем месте, может потерять сознание, по его вине пропадет труд многих людей. Алкоголизм на производстве - это большие затраты.</w:t>
      </w:r>
    </w:p>
    <w:p w:rsidR="00174211" w:rsidRDefault="0017421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Третья группа: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Алкоголики в семье - это настоящее бедствие. Они не занимаются воспитание своих детей, подают им плохой пример. Алкоголиков часто лишают родительских прав, а детей отдают в интернаты.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Не повезло тем, у кого соседи алкоголики. Это постоянные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пьянки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, скандалы, ссоры. Люди из-за них не могут отдохнуть, даже в своем собственном доме не чувствуют себя в безопасности.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Иногда дети алкоголиков идут по стопам родителей, попадают за решетку, или сами становятся алкоголиками.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Алкоголики могут устроить пожар в доме, взрыв газа или другую аварию.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Жить в одном доме с алкоголиком - несладко.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приходится постоянно терпеть лишения, отказывать себе в самом необходимом ради дорогой слабости своего близкого.</w:t>
      </w:r>
      <w:proofErr w:type="gramEnd"/>
    </w:p>
    <w:p w:rsidR="00C31D63" w:rsidRDefault="00C31D63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Четвертая группа: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Алкоголики с легкостью идут на воровство, грабеж.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В пьяном угаре люди затевают жестокие драки, во время которых не контролируют агрессию. Такие драки часто заканчиваются убийствами.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 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пьянке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люди делают много глупостей, просто так, чтобы развлечься, потом эти глупости квалифицируются как преступления.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- Многие преступники не знают законов и думают, что алкоголь будет для них оправданием, но это не так: алкогольное опьянение усугубляет вину.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Алкоголь пробуждает в человеке чувство эйфории, ложной уверенности в себе, желания рисковать. Это толкает людей на преступления, за которые приходится платить: деньгами, свободой, кому-то - собственной жизнью.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31D63" w:rsidRDefault="00C31D63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6E69" w:rsidRDefault="00D26E69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74211" w:rsidRDefault="0017421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42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05425" cy="3152775"/>
            <wp:effectExtent l="19050" t="0" r="9525" b="0"/>
            <wp:docPr id="12" name="Рисунок 3" descr="C:\Users\МУХ1АММАД\Desktop\трезвая Россия\PHOTO-2021-02-05-13-5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1АММАД\Desktop\трезвая Россия\PHOTO-2021-02-05-13-53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11" w:rsidRDefault="00174211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61DE" w:rsidRDefault="005E61DE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 </w:t>
      </w:r>
      <w:r w:rsidRPr="00C30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Тест «Сможете ли вы устоять»</w:t>
      </w:r>
    </w:p>
    <w:p w:rsidR="00C31D63" w:rsidRDefault="00C31D63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Учитель: </w:t>
      </w: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часто даже те учащиеся, кто хорошо знает о вреде алкоголя, наркотиков и курения, часто не умеют сказать «нет», поддаются на уговоры. А теперь давайте проверим, умеете ли вы управлять своими желаниями?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один из двух ответов. Отвечать нужно честно, иначе вы ничего о себе не узнаете: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ли считать, что телевизор является Вашим развлечением?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бы у Вас была возможность смотреть «мультики» больше 3 часов ежедневно, то делали бы Вы это?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Хотели бы Вы попробовать закурить сигарету?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Можете ли Вы утром проваляться в постели, даже если Вам необходимо вставать и что-либо делать?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Пытались ли Вы попробовать алкогольные напитки?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Любите ли Вы уроки физкультуры?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Приходилось ли Вам принимать предложения друзей пропустить некоторые уроки или целые учебные дни?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Умеете ли Вы не повторять своих ошибок?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бы подвыпивший человек предложил Вам прямо на улице коробку конфет, взяли бы Вы её? Да. Нет.</w:t>
      </w:r>
    </w:p>
    <w:p w:rsidR="00250242" w:rsidRPr="00C302B0" w:rsidRDefault="00250242" w:rsidP="00250242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Сумели бы Вы отказаться от предложения поиграть в игровые автоматы из-за того, что не сделаны уроки? Да. Нет.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подсчитайте баллы с учетом таблицы.</w:t>
      </w:r>
    </w:p>
    <w:p w:rsidR="00A42ABA" w:rsidRDefault="00A42ABA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 ВАС: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0-15 баллов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Вы умеете управлять своими желаниями. Вы любите получать удовольствия. Но в нужный момент Вы в состоянии ронять, что удовольствие ради удовольствия может принести вред, помешать Вашим планам, Вашим отношениям с родителями, учителями. У Вас впереди интересная жизнь, полная настоящих удовольствий.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(20- 40 баллов)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Ваша «зона удовольствий» нередко Вас подводит. Вы, быть может, и хотели бы лучше управлять своими желаниями, но это не всегда получается. Не хватает силы воли. Вы много времени теряете зря. Вы стремитесь к сиюминутным удовольствиям. Из-за этого Вы можете потерять много приятного в будущем. Рекомендуем быть настороже – слишком дорогой может оказаться цена сомнительного удовольствия.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45 и более баллов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Вы буквально заражены на получение всяческих удовольствий. Вы не в состоянии правильно оценивать свои действия.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Пожалуйста, просуммируйте полученные баллы и задумайтесь над своими результатами...</w:t>
      </w:r>
    </w:p>
    <w:p w:rsidR="00D26E69" w:rsidRDefault="00D26E69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6E69" w:rsidRDefault="00D26E69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0242" w:rsidRPr="00C302B0" w:rsidRDefault="00C31D63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="00250242"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Заключительное слово</w:t>
      </w:r>
    </w:p>
    <w:p w:rsidR="00250242" w:rsidRPr="00C302B0" w:rsidRDefault="00250242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руководитель. «</w:t>
      </w:r>
      <w:proofErr w:type="gramStart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Хмельное</w:t>
      </w:r>
      <w:proofErr w:type="gramEnd"/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протягивает нам руку, когда мы терпим неудачу, когда мы слабеем, когда мы утомлены, и указывает чрезвычайно легкий выход из создавшегося положения. Но обещания эти ложны: обманчив душевный подъем, физическая сила, которую оно обещает, призрачна; под влиянием хмельного мы теряем истинное представление о ценности вещей». Так писал об алкоголе американский писатель Джек Лондон. У людей всегда имеются проблемы, но алкоголь и другие наркотики их не разрешают, а скорее порождают новые. Не наркотики разрешают проблемы, а люди! Я от всей души желаю вам научиться самим решать свои проблемы и не искать легких путей.</w:t>
      </w:r>
    </w:p>
    <w:p w:rsidR="00250242" w:rsidRPr="00C302B0" w:rsidRDefault="00C31D63" w:rsidP="002502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</w:t>
      </w:r>
      <w:r w:rsidR="00250242" w:rsidRPr="00C30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Подведение итогов</w:t>
      </w:r>
    </w:p>
    <w:p w:rsidR="00174211" w:rsidRDefault="00250242" w:rsidP="00A42AB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302B0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руководитель. Что нового вы узнали сегодня? Изменилось ли ваше отношение к алкоголю? Сможете ли вы устоять, когда будут предлагать выпивку? (Ответы детей.)</w:t>
      </w:r>
    </w:p>
    <w:p w:rsidR="00174211" w:rsidRDefault="00174211" w:rsidP="00AE2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5008" w:rsidRPr="001E294D" w:rsidRDefault="00675008" w:rsidP="001E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7900" w:rsidRDefault="0072790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2460" cy="2886075"/>
            <wp:effectExtent l="19050" t="0" r="2540" b="0"/>
            <wp:docPr id="17" name="Рисунок 17" descr="C:\Users\МУХ1АММАД\Desktop\фотки\ленинград\IMG-20210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Х1АММАД\Desktop\фотки\ленинград\IMG-20210126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90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BA" w:rsidRDefault="00A42ABA">
      <w:pPr>
        <w:rPr>
          <w:sz w:val="28"/>
          <w:szCs w:val="28"/>
        </w:rPr>
      </w:pPr>
    </w:p>
    <w:p w:rsidR="00A42ABA" w:rsidRDefault="00A42ABA">
      <w:pPr>
        <w:rPr>
          <w:sz w:val="28"/>
          <w:szCs w:val="28"/>
        </w:rPr>
      </w:pPr>
    </w:p>
    <w:p w:rsidR="001E294D" w:rsidRDefault="00E218BE">
      <w:pPr>
        <w:rPr>
          <w:noProof/>
          <w:sz w:val="28"/>
          <w:szCs w:val="28"/>
        </w:rPr>
      </w:pPr>
      <w:r w:rsidRPr="00E218BE">
        <w:rPr>
          <w:noProof/>
          <w:sz w:val="28"/>
          <w:szCs w:val="28"/>
        </w:rPr>
        <w:drawing>
          <wp:inline distT="0" distB="0" distL="0" distR="0">
            <wp:extent cx="5181600" cy="3676650"/>
            <wp:effectExtent l="19050" t="0" r="0" b="0"/>
            <wp:docPr id="6" name="Рисунок 2" descr="C:\Users\МУХ1АММАД\Desktop\фотки\IMG-202011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1АММАД\Desktop\фотки\IMG-20201117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46" cy="367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4D" w:rsidRDefault="001E294D">
      <w:pPr>
        <w:rPr>
          <w:noProof/>
          <w:sz w:val="28"/>
          <w:szCs w:val="28"/>
        </w:rPr>
      </w:pPr>
    </w:p>
    <w:p w:rsidR="0069367E" w:rsidRDefault="0069367E">
      <w:pPr>
        <w:rPr>
          <w:noProof/>
          <w:sz w:val="28"/>
          <w:szCs w:val="28"/>
        </w:rPr>
      </w:pPr>
    </w:p>
    <w:p w:rsidR="001E294D" w:rsidRDefault="001E294D">
      <w:pPr>
        <w:rPr>
          <w:noProof/>
          <w:sz w:val="28"/>
          <w:szCs w:val="28"/>
        </w:rPr>
      </w:pPr>
    </w:p>
    <w:p w:rsidR="0069367E" w:rsidRDefault="0069367E">
      <w:pPr>
        <w:rPr>
          <w:noProof/>
          <w:sz w:val="28"/>
          <w:szCs w:val="28"/>
        </w:rPr>
      </w:pPr>
    </w:p>
    <w:p w:rsidR="0069367E" w:rsidRDefault="0069367E">
      <w:pPr>
        <w:rPr>
          <w:noProof/>
          <w:sz w:val="28"/>
          <w:szCs w:val="28"/>
        </w:rPr>
      </w:pPr>
    </w:p>
    <w:p w:rsidR="0069367E" w:rsidRDefault="0069367E">
      <w:pPr>
        <w:rPr>
          <w:noProof/>
          <w:sz w:val="28"/>
          <w:szCs w:val="28"/>
        </w:rPr>
      </w:pPr>
    </w:p>
    <w:p w:rsidR="00B3696A" w:rsidRDefault="00C31D63">
      <w:pPr>
        <w:rPr>
          <w:sz w:val="28"/>
          <w:szCs w:val="28"/>
        </w:rPr>
      </w:pPr>
      <w:r w:rsidRPr="00C31D63">
        <w:rPr>
          <w:noProof/>
          <w:sz w:val="28"/>
          <w:szCs w:val="28"/>
        </w:rPr>
        <w:drawing>
          <wp:inline distT="0" distB="0" distL="0" distR="0">
            <wp:extent cx="5715000" cy="2571750"/>
            <wp:effectExtent l="19050" t="0" r="0" b="0"/>
            <wp:docPr id="2" name="Рисунок 1" descr="http://kucrb.ru/docs/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crb.ru/docs/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62" cy="25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7E" w:rsidRDefault="0069367E">
      <w:pPr>
        <w:rPr>
          <w:sz w:val="28"/>
          <w:szCs w:val="28"/>
        </w:rPr>
      </w:pPr>
    </w:p>
    <w:p w:rsidR="0069367E" w:rsidRDefault="0069367E">
      <w:pPr>
        <w:rPr>
          <w:sz w:val="28"/>
          <w:szCs w:val="28"/>
        </w:rPr>
      </w:pPr>
    </w:p>
    <w:p w:rsidR="0069367E" w:rsidRPr="00C302B0" w:rsidRDefault="0069367E">
      <w:pPr>
        <w:rPr>
          <w:sz w:val="28"/>
          <w:szCs w:val="28"/>
        </w:rPr>
      </w:pPr>
    </w:p>
    <w:sectPr w:rsidR="0069367E" w:rsidRPr="00C302B0" w:rsidSect="00044A2F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04284"/>
    <w:multiLevelType w:val="multilevel"/>
    <w:tmpl w:val="0170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F35F58"/>
    <w:multiLevelType w:val="multilevel"/>
    <w:tmpl w:val="942C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0242"/>
    <w:rsid w:val="00044A2F"/>
    <w:rsid w:val="00045BC0"/>
    <w:rsid w:val="000C0908"/>
    <w:rsid w:val="00174211"/>
    <w:rsid w:val="001E294D"/>
    <w:rsid w:val="00250242"/>
    <w:rsid w:val="00270AA1"/>
    <w:rsid w:val="00295D55"/>
    <w:rsid w:val="003B748F"/>
    <w:rsid w:val="005E61DE"/>
    <w:rsid w:val="00675008"/>
    <w:rsid w:val="0069367E"/>
    <w:rsid w:val="00727900"/>
    <w:rsid w:val="0075468D"/>
    <w:rsid w:val="00932429"/>
    <w:rsid w:val="009953AF"/>
    <w:rsid w:val="00A42ABA"/>
    <w:rsid w:val="00AE2E00"/>
    <w:rsid w:val="00B3696A"/>
    <w:rsid w:val="00C2533F"/>
    <w:rsid w:val="00C302B0"/>
    <w:rsid w:val="00C31D63"/>
    <w:rsid w:val="00C57DFD"/>
    <w:rsid w:val="00D26E69"/>
    <w:rsid w:val="00D57F54"/>
    <w:rsid w:val="00D9005C"/>
    <w:rsid w:val="00E218BE"/>
    <w:rsid w:val="00E41360"/>
    <w:rsid w:val="00EB7CB4"/>
    <w:rsid w:val="00EF1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380"/>
  </w:style>
  <w:style w:type="paragraph" w:styleId="1">
    <w:name w:val="heading 1"/>
    <w:basedOn w:val="a"/>
    <w:link w:val="10"/>
    <w:uiPriority w:val="9"/>
    <w:qFormat/>
    <w:rsid w:val="002502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2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25024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0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3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5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8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32952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80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142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8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2918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0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3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71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445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70BB4-F1B6-410E-A43C-92715F61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МУХ1АММАД</dc:creator>
  <cp:keywords/>
  <dc:description/>
  <cp:lastModifiedBy>админ</cp:lastModifiedBy>
  <cp:revision>16</cp:revision>
  <dcterms:created xsi:type="dcterms:W3CDTF">2021-01-29T09:37:00Z</dcterms:created>
  <dcterms:modified xsi:type="dcterms:W3CDTF">2021-02-17T09:32:00Z</dcterms:modified>
</cp:coreProperties>
</file>