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6A7" w:rsidRDefault="00E30D82" w:rsidP="00AB26A7">
      <w:pPr>
        <w:jc w:val="center"/>
      </w:pPr>
      <w:r>
        <w:t>Муниципальное казён</w:t>
      </w:r>
      <w:r w:rsidR="009F25C6" w:rsidRPr="00AB26A7">
        <w:t xml:space="preserve">ное общеобразовательное учреждение </w:t>
      </w:r>
    </w:p>
    <w:p w:rsidR="009F25C6" w:rsidRPr="00AB26A7" w:rsidRDefault="00E30D82" w:rsidP="00AB26A7">
      <w:pPr>
        <w:jc w:val="center"/>
      </w:pPr>
      <w:r>
        <w:t>«</w:t>
      </w:r>
      <w:proofErr w:type="spellStart"/>
      <w:r>
        <w:t>Кородинская</w:t>
      </w:r>
      <w:proofErr w:type="spellEnd"/>
      <w:r>
        <w:t xml:space="preserve"> с</w:t>
      </w:r>
      <w:r w:rsidR="009F25C6" w:rsidRPr="00AB26A7">
        <w:t>редн</w:t>
      </w:r>
      <w:r>
        <w:t xml:space="preserve">яя общеобразовательная школа им. </w:t>
      </w:r>
      <w:proofErr w:type="spellStart"/>
      <w:r>
        <w:t>Багатара</w:t>
      </w:r>
      <w:proofErr w:type="spellEnd"/>
      <w:r>
        <w:t xml:space="preserve"> Гаджиева</w:t>
      </w:r>
      <w:r w:rsidR="00AB26A7">
        <w:t>»</w:t>
      </w:r>
    </w:p>
    <w:p w:rsidR="009F25C6" w:rsidRDefault="009F25C6" w:rsidP="009F25C6">
      <w:pPr>
        <w:spacing w:line="360" w:lineRule="auto"/>
        <w:jc w:val="center"/>
        <w:rPr>
          <w:b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5954"/>
      </w:tblGrid>
      <w:tr w:rsidR="00AB26A7" w:rsidRPr="00462F8B" w:rsidTr="00BB61E7">
        <w:tc>
          <w:tcPr>
            <w:tcW w:w="3189" w:type="dxa"/>
          </w:tcPr>
          <w:p w:rsidR="00AB26A7" w:rsidRPr="00462F8B" w:rsidRDefault="00AB26A7" w:rsidP="00BB61E7">
            <w:pPr>
              <w:jc w:val="right"/>
            </w:pPr>
          </w:p>
        </w:tc>
        <w:tc>
          <w:tcPr>
            <w:tcW w:w="1417" w:type="dxa"/>
          </w:tcPr>
          <w:p w:rsidR="00AB26A7" w:rsidRPr="00462F8B" w:rsidRDefault="00AB26A7" w:rsidP="00BB61E7">
            <w:pPr>
              <w:jc w:val="right"/>
            </w:pPr>
          </w:p>
        </w:tc>
        <w:tc>
          <w:tcPr>
            <w:tcW w:w="5954" w:type="dxa"/>
          </w:tcPr>
          <w:p w:rsidR="00AB26A7" w:rsidRPr="00462F8B" w:rsidRDefault="00AB26A7" w:rsidP="00BB61E7">
            <w:pPr>
              <w:jc w:val="right"/>
            </w:pPr>
            <w:r w:rsidRPr="00462F8B">
              <w:t>У Т В Е Р Ж Д А Ю</w:t>
            </w:r>
          </w:p>
          <w:p w:rsidR="00AB26A7" w:rsidRPr="00462F8B" w:rsidRDefault="00AB26A7" w:rsidP="00BB61E7">
            <w:pPr>
              <w:jc w:val="right"/>
            </w:pPr>
            <w:r w:rsidRPr="00462F8B">
              <w:t xml:space="preserve">директор </w:t>
            </w:r>
            <w:r w:rsidR="00E30D82">
              <w:t>МК</w:t>
            </w:r>
            <w:r>
              <w:t xml:space="preserve">ОУ </w:t>
            </w:r>
            <w:r w:rsidR="00E30D82">
              <w:t>«</w:t>
            </w:r>
            <w:proofErr w:type="spellStart"/>
            <w:r w:rsidR="00E30D82">
              <w:t>Кородинская</w:t>
            </w:r>
            <w:proofErr w:type="spellEnd"/>
            <w:r w:rsidR="00E30D82">
              <w:t xml:space="preserve"> СОШ»</w:t>
            </w:r>
          </w:p>
          <w:p w:rsidR="00AB26A7" w:rsidRPr="00174E79" w:rsidRDefault="00AB26A7" w:rsidP="00BB61E7">
            <w:pPr>
              <w:jc w:val="right"/>
            </w:pPr>
          </w:p>
          <w:p w:rsidR="00AB26A7" w:rsidRPr="00462F8B" w:rsidRDefault="00AB26A7" w:rsidP="00BB61E7">
            <w:pPr>
              <w:jc w:val="right"/>
            </w:pPr>
            <w:r w:rsidRPr="00462F8B">
              <w:t>_________</w:t>
            </w:r>
            <w:r w:rsidR="00BB61E7">
              <w:t xml:space="preserve">    </w:t>
            </w:r>
            <w:proofErr w:type="spellStart"/>
            <w:r w:rsidR="00E30D82">
              <w:t>М.М.Ашаханов</w:t>
            </w:r>
            <w:proofErr w:type="spellEnd"/>
          </w:p>
        </w:tc>
      </w:tr>
    </w:tbl>
    <w:p w:rsidR="00AB26A7" w:rsidRPr="00976189" w:rsidRDefault="00BB61E7" w:rsidP="00BB61E7">
      <w:pPr>
        <w:spacing w:line="360" w:lineRule="auto"/>
        <w:jc w:val="right"/>
      </w:pPr>
      <w:r>
        <w:t xml:space="preserve">                                                                             (приказ №27 от 2</w:t>
      </w:r>
      <w:r w:rsidR="00E30D82">
        <w:t>5</w:t>
      </w:r>
      <w:r>
        <w:t>.03</w:t>
      </w:r>
      <w:r w:rsidR="00E30D82">
        <w:t>.2021</w:t>
      </w:r>
      <w:r w:rsidR="00AB26A7" w:rsidRPr="00976189">
        <w:t>)</w:t>
      </w:r>
    </w:p>
    <w:p w:rsidR="009F25C6" w:rsidRDefault="009F25C6" w:rsidP="009F25C6">
      <w:pPr>
        <w:spacing w:line="360" w:lineRule="auto"/>
        <w:jc w:val="both"/>
        <w:rPr>
          <w:b/>
        </w:rPr>
      </w:pPr>
    </w:p>
    <w:p w:rsidR="009F25C6" w:rsidRPr="00AB26A7" w:rsidRDefault="009F25C6" w:rsidP="009F25C6">
      <w:pPr>
        <w:shd w:val="clear" w:color="auto" w:fill="FFFFFF"/>
        <w:jc w:val="center"/>
        <w:rPr>
          <w:b/>
          <w:bCs/>
          <w:szCs w:val="32"/>
        </w:rPr>
      </w:pPr>
      <w:r w:rsidRPr="00AB26A7">
        <w:rPr>
          <w:b/>
          <w:bCs/>
          <w:szCs w:val="32"/>
        </w:rPr>
        <w:t>П О Л О Ж Е Н И Е</w:t>
      </w:r>
    </w:p>
    <w:p w:rsidR="009F25C6" w:rsidRPr="00AB26A7" w:rsidRDefault="009F25C6" w:rsidP="009F25C6">
      <w:pPr>
        <w:shd w:val="clear" w:color="auto" w:fill="FFFFFF"/>
        <w:jc w:val="center"/>
        <w:rPr>
          <w:b/>
          <w:bCs/>
          <w:szCs w:val="32"/>
        </w:rPr>
      </w:pPr>
      <w:r w:rsidRPr="00AB26A7">
        <w:rPr>
          <w:b/>
          <w:bCs/>
          <w:szCs w:val="32"/>
        </w:rPr>
        <w:t xml:space="preserve">о текущем контроле успеваемости и промежуточной аттестации обучающихся </w:t>
      </w:r>
    </w:p>
    <w:p w:rsidR="009F25C6" w:rsidRPr="0088118C" w:rsidRDefault="009F25C6" w:rsidP="009F25C6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25C6" w:rsidRDefault="009F25C6" w:rsidP="009F25C6">
      <w:pPr>
        <w:widowControl w:val="0"/>
        <w:autoSpaceDE w:val="0"/>
        <w:autoSpaceDN w:val="0"/>
        <w:adjustRightInd w:val="0"/>
        <w:ind w:firstLine="540"/>
        <w:jc w:val="both"/>
      </w:pPr>
    </w:p>
    <w:p w:rsidR="009F25C6" w:rsidRDefault="009F25C6" w:rsidP="009F25C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Настоящий Порядок регламентирует формы, периодичность и порядок текущего контроля успеваемости и промежуточной аттестации обучающихся в </w:t>
      </w:r>
      <w:r w:rsidR="00AB26A7">
        <w:t>М</w:t>
      </w:r>
      <w:r w:rsidR="00E30D82">
        <w:t>униципальном казён</w:t>
      </w:r>
      <w:r>
        <w:t xml:space="preserve">ном общеобразовательном учреждении </w:t>
      </w:r>
      <w:r w:rsidR="00E30D82">
        <w:t>«</w:t>
      </w:r>
      <w:proofErr w:type="spellStart"/>
      <w:r w:rsidR="00E30D82">
        <w:t>Кородинская</w:t>
      </w:r>
      <w:proofErr w:type="spellEnd"/>
      <w:r w:rsidR="00E30D82">
        <w:t xml:space="preserve"> с</w:t>
      </w:r>
      <w:r>
        <w:t>редн</w:t>
      </w:r>
      <w:r w:rsidR="00AB26A7">
        <w:t>яя</w:t>
      </w:r>
      <w:r>
        <w:t xml:space="preserve"> общеобразовательн</w:t>
      </w:r>
      <w:r w:rsidR="00AB26A7">
        <w:t>ая</w:t>
      </w:r>
      <w:r>
        <w:t xml:space="preserve"> </w:t>
      </w:r>
      <w:proofErr w:type="gramStart"/>
      <w:r>
        <w:t>школ</w:t>
      </w:r>
      <w:r w:rsidR="00AB26A7">
        <w:t>а »</w:t>
      </w:r>
      <w:proofErr w:type="gramEnd"/>
      <w:r>
        <w:t xml:space="preserve"> (далее </w:t>
      </w:r>
      <w:r w:rsidR="00AB26A7">
        <w:sym w:font="Symbol" w:char="F02D"/>
      </w:r>
      <w:r>
        <w:t xml:space="preserve"> </w:t>
      </w:r>
      <w:r w:rsidR="004B661C">
        <w:t>У</w:t>
      </w:r>
      <w:r>
        <w:t>чреждение).</w:t>
      </w:r>
    </w:p>
    <w:p w:rsidR="009F25C6" w:rsidRDefault="009F25C6" w:rsidP="009F25C6">
      <w:pPr>
        <w:widowControl w:val="0"/>
        <w:autoSpaceDE w:val="0"/>
        <w:autoSpaceDN w:val="0"/>
        <w:adjustRightInd w:val="0"/>
        <w:ind w:firstLine="540"/>
        <w:jc w:val="both"/>
      </w:pPr>
    </w:p>
    <w:p w:rsidR="009F25C6" w:rsidRDefault="009F25C6" w:rsidP="00956B75">
      <w:pPr>
        <w:widowControl w:val="0"/>
        <w:autoSpaceDE w:val="0"/>
        <w:autoSpaceDN w:val="0"/>
        <w:adjustRightInd w:val="0"/>
        <w:ind w:firstLine="540"/>
        <w:jc w:val="both"/>
      </w:pPr>
      <w:r>
        <w:t>Поряд</w:t>
      </w:r>
      <w:r w:rsidR="00956B75">
        <w:t xml:space="preserve">ок разработан в соответствии со </w:t>
      </w:r>
      <w:hyperlink r:id="rId5" w:history="1">
        <w:r>
          <w:t xml:space="preserve">статьями 28, 29, 34, </w:t>
        </w:r>
        <w:r w:rsidR="00956B75">
          <w:t>58</w:t>
        </w:r>
        <w:r w:rsidRPr="007C6EA6">
          <w:t xml:space="preserve"> </w:t>
        </w:r>
      </w:hyperlink>
      <w:r w:rsidRPr="007C6EA6">
        <w:t xml:space="preserve"> </w:t>
      </w:r>
      <w:r>
        <w:t>Федерального закона Российской Федерации от 29 декабря 2012 г. N 273-ФЗ "Об обра</w:t>
      </w:r>
      <w:r w:rsidR="00956B75">
        <w:t>зовании в Российской Федерации".</w:t>
      </w:r>
    </w:p>
    <w:p w:rsidR="00427625" w:rsidRDefault="007A2643" w:rsidP="007A2643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</w:pPr>
      <w:r w:rsidRPr="00956B75">
        <w:t xml:space="preserve">Учреждение самостоятельно осуществляет </w:t>
      </w:r>
      <w:r>
        <w:t xml:space="preserve">текущий контроль успеваемости и </w:t>
      </w:r>
      <w:r w:rsidRPr="00956B75">
        <w:t xml:space="preserve">промежуточную аттестацию обучающихся. </w:t>
      </w:r>
      <w:r w:rsidR="00427625">
        <w:t xml:space="preserve">В начале учебного года в Учреждении разрабатывается и утверждается руководителем Учреждения </w:t>
      </w:r>
      <w:r w:rsidR="004B661C">
        <w:t>план реализации мероприятий в</w:t>
      </w:r>
      <w:r w:rsidR="00427625">
        <w:t xml:space="preserve">нутренней системы оценки качества образования (ВСОКО). </w:t>
      </w:r>
    </w:p>
    <w:p w:rsidR="00956B75" w:rsidRPr="00956B75" w:rsidRDefault="007A2643" w:rsidP="007A2643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</w:pPr>
      <w:r w:rsidRPr="007A2643"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</w:t>
      </w:r>
      <w:r w:rsidR="00B77E31">
        <w:t xml:space="preserve"> Учреждением</w:t>
      </w:r>
      <w:r w:rsidRPr="007A2643">
        <w:t>.</w:t>
      </w:r>
      <w:r w:rsidR="00956B75" w:rsidRPr="00956B75">
        <w:t xml:space="preserve"> </w:t>
      </w:r>
    </w:p>
    <w:p w:rsidR="00956B75" w:rsidRPr="00956B75" w:rsidRDefault="00956B75" w:rsidP="00956B7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</w:pPr>
      <w:r w:rsidRPr="00956B75">
        <w:t>В Учреждении установлена словесная объяснительная оценка  обучающихся первого и второго классо</w:t>
      </w:r>
      <w:r>
        <w:t>в</w:t>
      </w:r>
      <w:r w:rsidR="00AB26A7">
        <w:t xml:space="preserve"> (первое полугодие),</w:t>
      </w:r>
      <w:r>
        <w:t xml:space="preserve"> </w:t>
      </w:r>
      <w:r w:rsidRPr="00956B75">
        <w:t>исключающая отметочное оценивание.</w:t>
      </w:r>
    </w:p>
    <w:p w:rsidR="00956B75" w:rsidRPr="00956B75" w:rsidRDefault="00956B75" w:rsidP="00956B7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</w:pPr>
      <w:r w:rsidRPr="00956B75">
        <w:t xml:space="preserve">В Учреждении может </w:t>
      </w:r>
      <w:proofErr w:type="gramStart"/>
      <w:r w:rsidRPr="00956B75">
        <w:t>использоваться  словесная</w:t>
      </w:r>
      <w:proofErr w:type="gramEnd"/>
      <w:r w:rsidRPr="00956B75">
        <w:t xml:space="preserve"> объяснительн</w:t>
      </w:r>
      <w:r>
        <w:t>ая оценка  обучающихся на втором уровне</w:t>
      </w:r>
      <w:r w:rsidRPr="00956B75">
        <w:t xml:space="preserve"> общего образования (5-8 классы) по физической культуре, изобразительному искусству</w:t>
      </w:r>
      <w:r>
        <w:t>, музыке; обучающихся на третьем уровне</w:t>
      </w:r>
      <w:r w:rsidRPr="00956B75">
        <w:t xml:space="preserve"> общего образования (10 классы) по физической культуре,   исключающая отметочное оценивание.</w:t>
      </w:r>
    </w:p>
    <w:p w:rsidR="00956B75" w:rsidRPr="00956B75" w:rsidRDefault="00956B75" w:rsidP="00956B75">
      <w:pPr>
        <w:widowControl w:val="0"/>
        <w:autoSpaceDE w:val="0"/>
        <w:autoSpaceDN w:val="0"/>
        <w:adjustRightInd w:val="0"/>
        <w:jc w:val="both"/>
      </w:pPr>
      <w:r w:rsidRPr="00956B75">
        <w:t xml:space="preserve"> </w:t>
      </w:r>
      <w:r w:rsidRPr="00956B75">
        <w:tab/>
        <w:t xml:space="preserve">Знания,  умения  </w:t>
      </w:r>
      <w:r>
        <w:t>и  навыки  обучающихся на первом и втором  уров</w:t>
      </w:r>
      <w:r w:rsidRPr="00956B75">
        <w:t xml:space="preserve">нях общего образования оцениваются поурочно.  Знания, умения </w:t>
      </w:r>
      <w:r>
        <w:t>и  навыки обучающихся на третьем уровне</w:t>
      </w:r>
      <w:r w:rsidRPr="00956B75">
        <w:t xml:space="preserve"> общего образования оцениваются по темам (разделам) учебных курсов и дисциплин. </w:t>
      </w:r>
    </w:p>
    <w:p w:rsidR="00956B75" w:rsidRPr="00956B75" w:rsidRDefault="00956B75" w:rsidP="00956B7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</w:pPr>
      <w:r w:rsidRPr="00956B75">
        <w:t>Оценивая обучающегося, учитель выставляет отметку в классный журнал по пятибалльной шкале: 5 (отлично), 4 (хорошо), 3 (удовлетворительно), 2 (неудовлетворительно), 1 (плохо).</w:t>
      </w:r>
    </w:p>
    <w:p w:rsidR="00956B75" w:rsidRPr="00956B75" w:rsidRDefault="00956B75" w:rsidP="00956B7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</w:pPr>
      <w:r w:rsidRPr="00956B75">
        <w:t>График тематического оценивания по полугодиям разрабатывается Учреждением и доводится до сведения участников образовательного процесса.</w:t>
      </w:r>
    </w:p>
    <w:p w:rsidR="00956B75" w:rsidRPr="00956B75" w:rsidRDefault="00956B75" w:rsidP="00956B7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</w:pPr>
      <w:r w:rsidRPr="00956B75">
        <w:t>Учреждение осуществляет индивидуальный учет результатов освоения обучающимися общеобразовательных программ, а также хранение в архивах данных об этих результатах на бумажных и (или) электронных носителях в порядке, утвержденном Учредителем.</w:t>
      </w:r>
    </w:p>
    <w:p w:rsidR="00956B75" w:rsidRPr="00956B75" w:rsidRDefault="00956B75" w:rsidP="007A2643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</w:pPr>
      <w:r w:rsidRPr="00956B75">
        <w:t xml:space="preserve">Промежуточную </w:t>
      </w:r>
      <w:r w:rsidR="007A2643">
        <w:t>аттестацию обучающихся на первом уровне</w:t>
      </w:r>
      <w:r w:rsidRPr="00956B75">
        <w:t xml:space="preserve"> общего образования, а также пятых и шестых классов Учреждение проводит четыре раза в течение учебного года (по четвертям).</w:t>
      </w:r>
    </w:p>
    <w:p w:rsidR="00956B75" w:rsidRPr="00956B75" w:rsidRDefault="00956B75" w:rsidP="00956B75">
      <w:pPr>
        <w:widowControl w:val="0"/>
        <w:autoSpaceDE w:val="0"/>
        <w:autoSpaceDN w:val="0"/>
        <w:adjustRightInd w:val="0"/>
        <w:ind w:firstLine="708"/>
        <w:jc w:val="both"/>
      </w:pPr>
      <w:r w:rsidRPr="00956B75">
        <w:t>Промежуточную аттестацию обучающихся седьмых, восьмых и девятых классов Учреждение проводит три раза в течение учебного года (по триместрам).</w:t>
      </w:r>
    </w:p>
    <w:p w:rsidR="00956B75" w:rsidRPr="00956B75" w:rsidRDefault="00956B75" w:rsidP="00956B75">
      <w:pPr>
        <w:widowControl w:val="0"/>
        <w:autoSpaceDE w:val="0"/>
        <w:autoSpaceDN w:val="0"/>
        <w:adjustRightInd w:val="0"/>
        <w:ind w:firstLine="708"/>
        <w:jc w:val="both"/>
      </w:pPr>
      <w:r w:rsidRPr="00956B75">
        <w:t xml:space="preserve">Промежуточную аттестацию обучающихся на третьей ступени общего образования Учреждение проводит два раза в течение учебного года (по полугодиям). </w:t>
      </w:r>
    </w:p>
    <w:p w:rsidR="00956B75" w:rsidRPr="00956B75" w:rsidRDefault="00956B75" w:rsidP="007A2643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</w:pPr>
      <w:r w:rsidRPr="00956B75">
        <w:t>Освоение образовательных программ на каждом году обучения (3-11 классы) завершается обязательной аттестацией обучающихся.</w:t>
      </w:r>
    </w:p>
    <w:p w:rsidR="00956B75" w:rsidRPr="00956B75" w:rsidRDefault="007A2643" w:rsidP="00956B75">
      <w:pPr>
        <w:widowControl w:val="0"/>
        <w:autoSpaceDE w:val="0"/>
        <w:autoSpaceDN w:val="0"/>
        <w:adjustRightInd w:val="0"/>
        <w:ind w:firstLine="708"/>
        <w:jc w:val="both"/>
      </w:pPr>
      <w:r>
        <w:t>Аттестация обучающихся на первом уровне</w:t>
      </w:r>
      <w:r w:rsidR="00956B75" w:rsidRPr="00956B75">
        <w:t xml:space="preserve"> общего образования (3-4 классы) осуществляется на основании результатов промежуточных аттестаций текущего учебного года.</w:t>
      </w:r>
    </w:p>
    <w:p w:rsidR="00F24326" w:rsidRDefault="007A2643" w:rsidP="00F32133">
      <w:pPr>
        <w:widowControl w:val="0"/>
        <w:autoSpaceDE w:val="0"/>
        <w:autoSpaceDN w:val="0"/>
        <w:adjustRightInd w:val="0"/>
        <w:ind w:firstLine="708"/>
        <w:jc w:val="both"/>
      </w:pPr>
      <w:r>
        <w:t>Аттестация обучающихся на второго и третьего уров</w:t>
      </w:r>
      <w:r w:rsidR="00956B75" w:rsidRPr="00956B75">
        <w:t>нях общего образования (кроме выпускников основной и средней школы) осуществляется на основании результатов промежуточных аттестаций текущего учебного года и переводных экзаменов</w:t>
      </w:r>
      <w:r w:rsidR="001057EF">
        <w:t xml:space="preserve"> (</w:t>
      </w:r>
      <w:r w:rsidR="00AB26A7">
        <w:t>п</w:t>
      </w:r>
      <w:r w:rsidR="001057EF">
        <w:t>риложение 1)</w:t>
      </w:r>
      <w:r w:rsidR="00956B75" w:rsidRPr="00956B75">
        <w:t>.</w:t>
      </w:r>
    </w:p>
    <w:p w:rsidR="00956B75" w:rsidRPr="00956B75" w:rsidRDefault="00956B75" w:rsidP="007A2643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</w:pPr>
      <w:r w:rsidRPr="00956B75">
        <w:t>Обучающиеся, освоившие в полном объеме образовательные программы учебного года, перево</w:t>
      </w:r>
      <w:r w:rsidRPr="00956B75">
        <w:lastRenderedPageBreak/>
        <w:t xml:space="preserve">дятся в следующий класс. </w:t>
      </w:r>
    </w:p>
    <w:p w:rsidR="00B77E31" w:rsidRDefault="00B77E31" w:rsidP="00B77E31">
      <w:pPr>
        <w:ind w:firstLine="567"/>
        <w:jc w:val="both"/>
      </w:pPr>
      <w: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 w:rsidR="00E30D82">
        <w:t xml:space="preserve"> </w:t>
      </w:r>
      <w:r w:rsidR="00BB61E7">
        <w:t xml:space="preserve">          </w:t>
      </w:r>
      <w:r>
        <w:t>прохождение промежуточной аттестации при отсутствии уважительных причин признаются академической задолженностью. Обучающиеся обязаны ликвидировать академическую задолженность.</w:t>
      </w:r>
    </w:p>
    <w:p w:rsidR="004B661C" w:rsidRDefault="00B77E31" w:rsidP="004B661C">
      <w:pPr>
        <w:ind w:firstLine="567"/>
        <w:jc w:val="both"/>
      </w:pPr>
      <w:r>
        <w:t>Учреждение, родители (законные представители) несовершеннолетнего обучающегося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F32133" w:rsidRPr="009D3B77" w:rsidRDefault="00F32133" w:rsidP="00F32133">
      <w:pPr>
        <w:ind w:firstLine="567"/>
        <w:jc w:val="both"/>
      </w:pPr>
      <w:r w:rsidRPr="009D3B77">
        <w:t>11.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учреждением, в пределах одного года с момента образования академической задолженности. В указанный период не включается время болезни обучающегося.</w:t>
      </w:r>
    </w:p>
    <w:p w:rsidR="00F32133" w:rsidRPr="009D3B77" w:rsidRDefault="00F32133" w:rsidP="004B661C">
      <w:pPr>
        <w:ind w:firstLine="567"/>
        <w:jc w:val="both"/>
      </w:pPr>
      <w:r w:rsidRPr="009D3B77">
        <w:t xml:space="preserve"> Для проведения промежуточной аттестации во второй раз образовательной организацией создается комиссия.</w:t>
      </w:r>
    </w:p>
    <w:p w:rsidR="00F32133" w:rsidRPr="009D3B77" w:rsidRDefault="00F32133" w:rsidP="00F32133">
      <w:pPr>
        <w:ind w:firstLine="567"/>
        <w:jc w:val="both"/>
      </w:pPr>
      <w:r w:rsidRPr="009D3B77">
        <w:t>Не допускается взимание платы с обучающихся за прохождение промежуточной аттестации.</w:t>
      </w:r>
    </w:p>
    <w:p w:rsidR="00F32133" w:rsidRPr="009D3B77" w:rsidRDefault="004B661C" w:rsidP="00F32133">
      <w:pPr>
        <w:ind w:firstLine="567"/>
        <w:jc w:val="both"/>
      </w:pPr>
      <w:r w:rsidRPr="009D3B77">
        <w:t>12</w:t>
      </w:r>
      <w:r w:rsidR="00F32133" w:rsidRPr="009D3B77">
        <w:t>. 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F32133" w:rsidRPr="009D3B77" w:rsidRDefault="00F32133" w:rsidP="00F32133">
      <w:pPr>
        <w:ind w:firstLine="567"/>
        <w:jc w:val="both"/>
      </w:pPr>
      <w:r w:rsidRPr="009D3B77">
        <w:t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4B661C" w:rsidRPr="009D3B77" w:rsidRDefault="00F32133" w:rsidP="004B661C">
      <w:pPr>
        <w:ind w:firstLine="567"/>
        <w:jc w:val="both"/>
      </w:pPr>
      <w:r w:rsidRPr="009D3B77">
        <w:t>1</w:t>
      </w:r>
      <w:r w:rsidR="004B661C" w:rsidRPr="009D3B77">
        <w:t>3</w:t>
      </w:r>
      <w:r w:rsidRPr="009D3B77">
        <w:t>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</w:t>
      </w:r>
      <w:r w:rsidR="004B661C" w:rsidRPr="009D3B77">
        <w:t xml:space="preserve"> в образовательной организации.</w:t>
      </w:r>
    </w:p>
    <w:p w:rsidR="004B661C" w:rsidRDefault="00956B75" w:rsidP="004B661C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56B75">
        <w:t>Освоение образовательных программ осн</w:t>
      </w:r>
      <w:r w:rsidR="004B661C">
        <w:t xml:space="preserve">овного общего и среднего общего </w:t>
      </w:r>
    </w:p>
    <w:p w:rsidR="00956B75" w:rsidRPr="00956B75" w:rsidRDefault="00956B75" w:rsidP="004B661C">
      <w:pPr>
        <w:widowControl w:val="0"/>
        <w:autoSpaceDE w:val="0"/>
        <w:autoSpaceDN w:val="0"/>
        <w:adjustRightInd w:val="0"/>
        <w:jc w:val="both"/>
      </w:pPr>
      <w:r w:rsidRPr="00956B75">
        <w:t>образования завершается обязательной государственной (итоговой) аттестацией выпускников.</w:t>
      </w:r>
    </w:p>
    <w:p w:rsidR="00956B75" w:rsidRDefault="00956B75" w:rsidP="00956B75">
      <w:pPr>
        <w:widowControl w:val="0"/>
        <w:autoSpaceDE w:val="0"/>
        <w:autoSpaceDN w:val="0"/>
        <w:adjustRightInd w:val="0"/>
        <w:ind w:firstLine="708"/>
        <w:jc w:val="both"/>
      </w:pPr>
      <w:r w:rsidRPr="00956B75">
        <w:t>Государственная (итоговая) аттестация выпускников осуществляется в соответствии с законодательством Российской Федерации.</w:t>
      </w: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7429F9" w:rsidRPr="00956B75" w:rsidRDefault="007429F9" w:rsidP="00956B75">
      <w:pPr>
        <w:widowControl w:val="0"/>
        <w:autoSpaceDE w:val="0"/>
        <w:autoSpaceDN w:val="0"/>
        <w:adjustRightInd w:val="0"/>
        <w:ind w:firstLine="708"/>
        <w:jc w:val="both"/>
      </w:pPr>
    </w:p>
    <w:p w:rsidR="001057EF" w:rsidRDefault="001057EF" w:rsidP="001057EF">
      <w:pPr>
        <w:widowControl w:val="0"/>
        <w:autoSpaceDE w:val="0"/>
        <w:autoSpaceDN w:val="0"/>
        <w:adjustRightInd w:val="0"/>
        <w:ind w:firstLine="708"/>
        <w:jc w:val="right"/>
      </w:pPr>
      <w:r>
        <w:lastRenderedPageBreak/>
        <w:t>Приложение 1</w:t>
      </w:r>
    </w:p>
    <w:p w:rsidR="001057EF" w:rsidRDefault="001057EF" w:rsidP="001057EF">
      <w:pPr>
        <w:jc w:val="center"/>
        <w:rPr>
          <w:b/>
          <w:szCs w:val="28"/>
          <w:lang w:eastAsia="en-US"/>
        </w:rPr>
      </w:pPr>
      <w:r w:rsidRPr="001057EF">
        <w:rPr>
          <w:b/>
          <w:szCs w:val="28"/>
          <w:lang w:eastAsia="en-US"/>
        </w:rPr>
        <w:t xml:space="preserve">О ПОРЯДКЕ </w:t>
      </w:r>
    </w:p>
    <w:p w:rsidR="001057EF" w:rsidRDefault="001057EF" w:rsidP="001057EF">
      <w:pPr>
        <w:jc w:val="center"/>
        <w:rPr>
          <w:b/>
          <w:szCs w:val="28"/>
          <w:lang w:eastAsia="en-US"/>
        </w:rPr>
      </w:pPr>
      <w:r w:rsidRPr="001057EF">
        <w:rPr>
          <w:b/>
          <w:szCs w:val="28"/>
          <w:lang w:eastAsia="en-US"/>
        </w:rPr>
        <w:t>ПРОВЕДЕНИЯ ПЕРЕВОДНЫХ</w:t>
      </w:r>
      <w:r>
        <w:rPr>
          <w:b/>
          <w:szCs w:val="28"/>
          <w:lang w:eastAsia="en-US"/>
        </w:rPr>
        <w:t xml:space="preserve"> </w:t>
      </w:r>
      <w:r w:rsidRPr="001057EF">
        <w:rPr>
          <w:b/>
          <w:szCs w:val="28"/>
          <w:lang w:eastAsia="en-US"/>
        </w:rPr>
        <w:t xml:space="preserve">ЭКЗАМЕНОВ в 5-8, 10 КЛАССАХ </w:t>
      </w:r>
    </w:p>
    <w:p w:rsidR="001057EF" w:rsidRDefault="001057EF" w:rsidP="001057EF">
      <w:pPr>
        <w:jc w:val="both"/>
        <w:rPr>
          <w:b/>
          <w:szCs w:val="28"/>
          <w:lang w:eastAsia="en-US"/>
        </w:rPr>
      </w:pPr>
    </w:p>
    <w:p w:rsidR="001057EF" w:rsidRPr="001057EF" w:rsidRDefault="001057EF" w:rsidP="009D3B77">
      <w:pPr>
        <w:jc w:val="center"/>
        <w:rPr>
          <w:b/>
          <w:szCs w:val="28"/>
          <w:lang w:eastAsia="en-US"/>
        </w:rPr>
      </w:pPr>
      <w:r w:rsidRPr="001057EF">
        <w:rPr>
          <w:b/>
          <w:szCs w:val="28"/>
          <w:lang w:val="en-US" w:eastAsia="en-US"/>
        </w:rPr>
        <w:t>I</w:t>
      </w:r>
      <w:r w:rsidRPr="001057EF">
        <w:rPr>
          <w:b/>
          <w:szCs w:val="28"/>
          <w:lang w:eastAsia="en-US"/>
        </w:rPr>
        <w:t>. ОБЩИЕ ПОЛОЖЕНИЯ</w:t>
      </w:r>
    </w:p>
    <w:p w:rsid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1.1.</w:t>
      </w:r>
      <w:r w:rsidRPr="001057EF">
        <w:rPr>
          <w:szCs w:val="28"/>
          <w:lang w:eastAsia="en-US"/>
        </w:rPr>
        <w:t xml:space="preserve">  Переводные </w:t>
      </w:r>
      <w:proofErr w:type="gramStart"/>
      <w:r w:rsidRPr="001057EF">
        <w:rPr>
          <w:szCs w:val="28"/>
          <w:lang w:eastAsia="en-US"/>
        </w:rPr>
        <w:t>экзамены  в</w:t>
      </w:r>
      <w:proofErr w:type="gramEnd"/>
      <w:r w:rsidRPr="001057EF">
        <w:rPr>
          <w:szCs w:val="28"/>
          <w:lang w:eastAsia="en-US"/>
        </w:rPr>
        <w:t xml:space="preserve"> 5-8, 10-х классах учреждения проводятся в целях повышения ответственности каждого учителя-предметника за качество образования, степень освоения обучающимися содержания образования, соответствующего требованиям федерального государственного образовательного стандарта, определенного образовательной программой в рамках учебного года или курса в целом</w:t>
      </w:r>
      <w:r>
        <w:rPr>
          <w:szCs w:val="28"/>
          <w:lang w:eastAsia="en-US"/>
        </w:rPr>
        <w:t>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1.2.</w:t>
      </w:r>
      <w:r w:rsidRPr="001057EF">
        <w:rPr>
          <w:szCs w:val="28"/>
          <w:lang w:eastAsia="en-US"/>
        </w:rPr>
        <w:t xml:space="preserve"> Цель переводных экзаменов </w:t>
      </w:r>
      <w:r w:rsidR="00AB26A7">
        <w:rPr>
          <w:szCs w:val="28"/>
          <w:lang w:eastAsia="en-US"/>
        </w:rPr>
        <w:sym w:font="Symbol" w:char="F02D"/>
      </w:r>
      <w:r w:rsidRPr="001057EF">
        <w:rPr>
          <w:szCs w:val="28"/>
          <w:lang w:eastAsia="en-US"/>
        </w:rPr>
        <w:t xml:space="preserve"> повторение, систематизация и углубление знаний обучающихся</w:t>
      </w:r>
      <w:r w:rsidR="00AB26A7">
        <w:rPr>
          <w:szCs w:val="28"/>
          <w:lang w:eastAsia="en-US"/>
        </w:rPr>
        <w:t>, подготовка к государственной итоговой</w:t>
      </w:r>
      <w:r w:rsidRPr="001057EF">
        <w:rPr>
          <w:szCs w:val="28"/>
          <w:lang w:eastAsia="en-US"/>
        </w:rPr>
        <w:t xml:space="preserve"> аттестации за курс основной общей и средней общей школы. </w:t>
      </w:r>
    </w:p>
    <w:p w:rsidR="001057EF" w:rsidRPr="009D3B77" w:rsidRDefault="001057EF" w:rsidP="001057EF">
      <w:pPr>
        <w:jc w:val="both"/>
        <w:rPr>
          <w:szCs w:val="28"/>
          <w:lang w:eastAsia="en-US"/>
        </w:rPr>
      </w:pPr>
      <w:r w:rsidRPr="009D3B77">
        <w:rPr>
          <w:b/>
          <w:szCs w:val="28"/>
          <w:lang w:eastAsia="en-US"/>
        </w:rPr>
        <w:t>1.3.</w:t>
      </w:r>
      <w:r w:rsidRPr="009D3B77">
        <w:rPr>
          <w:szCs w:val="28"/>
          <w:lang w:eastAsia="en-US"/>
        </w:rPr>
        <w:t xml:space="preserve">  </w:t>
      </w:r>
      <w:r w:rsidR="009D3B77" w:rsidRPr="009D3B77">
        <w:rPr>
          <w:szCs w:val="28"/>
          <w:lang w:eastAsia="en-US"/>
        </w:rPr>
        <w:t>Формы п</w:t>
      </w:r>
      <w:r w:rsidRPr="009D3B77">
        <w:rPr>
          <w:szCs w:val="28"/>
          <w:lang w:eastAsia="en-US"/>
        </w:rPr>
        <w:t>ереводны</w:t>
      </w:r>
      <w:r w:rsidR="009D3B77" w:rsidRPr="009D3B77">
        <w:rPr>
          <w:szCs w:val="28"/>
          <w:lang w:eastAsia="en-US"/>
        </w:rPr>
        <w:t>х</w:t>
      </w:r>
      <w:r w:rsidRPr="009D3B77">
        <w:rPr>
          <w:szCs w:val="28"/>
          <w:lang w:eastAsia="en-US"/>
        </w:rPr>
        <w:t xml:space="preserve"> экзамен</w:t>
      </w:r>
      <w:r w:rsidR="009D3B77" w:rsidRPr="009D3B77">
        <w:rPr>
          <w:szCs w:val="28"/>
          <w:lang w:eastAsia="en-US"/>
        </w:rPr>
        <w:t>ов</w:t>
      </w:r>
      <w:r w:rsidRPr="009D3B77">
        <w:rPr>
          <w:szCs w:val="28"/>
          <w:lang w:eastAsia="en-US"/>
        </w:rPr>
        <w:t xml:space="preserve"> </w:t>
      </w:r>
      <w:r w:rsidR="009D3B77" w:rsidRPr="009D3B77">
        <w:rPr>
          <w:szCs w:val="28"/>
          <w:lang w:eastAsia="en-US"/>
        </w:rPr>
        <w:t>устанавливаются п.</w:t>
      </w:r>
      <w:r w:rsidR="009D3B77" w:rsidRPr="009D3B77">
        <w:rPr>
          <w:szCs w:val="28"/>
          <w:lang w:val="en-US" w:eastAsia="en-US"/>
        </w:rPr>
        <w:t>II</w:t>
      </w:r>
      <w:r w:rsidR="009D3B77" w:rsidRPr="009D3B77">
        <w:rPr>
          <w:szCs w:val="28"/>
          <w:lang w:eastAsia="en-US"/>
        </w:rPr>
        <w:t xml:space="preserve"> настоящего Порядка.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1.4.</w:t>
      </w:r>
      <w:r w:rsidRPr="001057EF">
        <w:rPr>
          <w:szCs w:val="28"/>
          <w:lang w:eastAsia="en-US"/>
        </w:rPr>
        <w:t xml:space="preserve">  На экзамены в 5-8, 10  классах выносятся два учебных предмета, которые определяются педагогическим советом учреждения не позднее окончания 1 полугодия текущего учебного года. В 10-м классе  предметы для переводных экзаменов определяются образовательной направленностью класса (углубленное изучение предмета, профиля).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1.5.</w:t>
      </w:r>
      <w:r w:rsidRPr="001057EF">
        <w:rPr>
          <w:szCs w:val="28"/>
          <w:lang w:eastAsia="en-US"/>
        </w:rPr>
        <w:t xml:space="preserve">  Информация о перечне предметов, выносимых на экзамены, доводится до сведения обучающихся и их родителей в октябре – ноябре текущего </w:t>
      </w:r>
      <w:proofErr w:type="gramStart"/>
      <w:r w:rsidRPr="001057EF">
        <w:rPr>
          <w:szCs w:val="28"/>
          <w:lang w:eastAsia="en-US"/>
        </w:rPr>
        <w:t>учебного  года</w:t>
      </w:r>
      <w:proofErr w:type="gramEnd"/>
      <w:r w:rsidRPr="001057EF">
        <w:rPr>
          <w:szCs w:val="28"/>
          <w:lang w:eastAsia="en-US"/>
        </w:rPr>
        <w:t xml:space="preserve">. </w:t>
      </w:r>
      <w:r w:rsidR="007429F9">
        <w:rPr>
          <w:szCs w:val="28"/>
          <w:lang w:eastAsia="en-US"/>
        </w:rPr>
        <w:t xml:space="preserve">                </w:t>
      </w:r>
    </w:p>
    <w:p w:rsid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1.6.</w:t>
      </w:r>
      <w:r w:rsidRPr="001057EF">
        <w:rPr>
          <w:szCs w:val="28"/>
          <w:lang w:eastAsia="en-US"/>
        </w:rPr>
        <w:t xml:space="preserve">  Решение о формах экзаменов промежуточной (переводной) аттестации принимается педагогическим советом  не позднее окончания 1 полугодия текущего учебного года, </w:t>
      </w:r>
      <w:r w:rsidRPr="001057EF">
        <w:rPr>
          <w:b/>
          <w:szCs w:val="28"/>
          <w:lang w:eastAsia="en-US"/>
        </w:rPr>
        <w:t xml:space="preserve"> </w:t>
      </w:r>
      <w:r w:rsidRPr="001057EF">
        <w:rPr>
          <w:szCs w:val="28"/>
          <w:lang w:eastAsia="en-US"/>
        </w:rPr>
        <w:t>утверждается  приказом директора.   Информация  доводится до сведения обучающихся и их родителей под роспись.</w:t>
      </w:r>
      <w:r w:rsidR="00F32133">
        <w:rPr>
          <w:szCs w:val="28"/>
          <w:lang w:eastAsia="en-US"/>
        </w:rPr>
        <w:t xml:space="preserve">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1.7.</w:t>
      </w:r>
      <w:r w:rsidRPr="001057EF">
        <w:rPr>
          <w:szCs w:val="28"/>
          <w:lang w:eastAsia="en-US"/>
        </w:rPr>
        <w:t xml:space="preserve"> К переводным экзаменам допускаются обучающиеся,  освоившие образовательные программы и имеющие положительные годовые отметки по всем предметам учебного плана, а также обучающиеся, имеющие неудовлетворительную годовую отметку по одному предмету, с обязательной сдачей экзамена по этому предмету. Обучающиеся, имеющие неудовлетворительные годовые отметки по двум и более предметам учебного плана, к экзаменам не допускаются.</w:t>
      </w:r>
    </w:p>
    <w:p w:rsid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1.8.</w:t>
      </w:r>
      <w:r w:rsidRPr="001057EF">
        <w:rPr>
          <w:szCs w:val="28"/>
          <w:lang w:eastAsia="en-US"/>
        </w:rPr>
        <w:t xml:space="preserve"> Решение о допуске обучающихся к промежуточной (переводной) аттестации принимается педагогическим советом, утверждается приказом директора школы.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1.9.</w:t>
      </w:r>
      <w:r w:rsidRPr="001057EF">
        <w:rPr>
          <w:szCs w:val="28"/>
          <w:lang w:eastAsia="en-US"/>
        </w:rPr>
        <w:t xml:space="preserve"> Итоги аттестации обучающихся оцениваются количественно по 5-бальной системе. Отметки за ответ при любой форме проведения переводных экзаменов выставляются в соответствии с рекомендациями об оценивании знаний по каждому учебному предмету, отражающими требования государственного образовательного стандарта.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1.10.</w:t>
      </w:r>
      <w:r w:rsidRPr="001057EF">
        <w:rPr>
          <w:szCs w:val="28"/>
          <w:lang w:eastAsia="en-US"/>
        </w:rPr>
        <w:t xml:space="preserve"> Отметки  выставляются экзаменационной комиссией в протоколе экзамена: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а) устного – в день его проведения;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б) письменного – в течение 2-х дней со дня проведения экзамена.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1.11.</w:t>
      </w:r>
      <w:r w:rsidRPr="001057EF">
        <w:rPr>
          <w:szCs w:val="28"/>
          <w:lang w:eastAsia="en-US"/>
        </w:rPr>
        <w:t xml:space="preserve"> Обучающиеся, получившие на первом экзамене неудовлетворительную </w:t>
      </w:r>
      <w:proofErr w:type="gramStart"/>
      <w:r w:rsidRPr="001057EF">
        <w:rPr>
          <w:szCs w:val="28"/>
          <w:lang w:eastAsia="en-US"/>
        </w:rPr>
        <w:t>отметку,  допускаются</w:t>
      </w:r>
      <w:proofErr w:type="gramEnd"/>
      <w:r w:rsidRPr="001057EF">
        <w:rPr>
          <w:szCs w:val="28"/>
          <w:lang w:eastAsia="en-US"/>
        </w:rPr>
        <w:t xml:space="preserve"> до сдачи  последующих.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1.12.</w:t>
      </w:r>
      <w:r w:rsidRPr="001057EF">
        <w:rPr>
          <w:szCs w:val="28"/>
          <w:lang w:eastAsia="en-US"/>
        </w:rPr>
        <w:t>Обучающиеся, получившие на экзаменах неудовлетворительные отметки,  сдают экзамены повторно,  в сентябре следующего учебного года. Сроки повторных экзаменов утверждаются педагогическим советом учреждения.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1.13.</w:t>
      </w:r>
      <w:r w:rsidRPr="001057EF">
        <w:rPr>
          <w:szCs w:val="28"/>
          <w:lang w:eastAsia="en-US"/>
        </w:rPr>
        <w:t xml:space="preserve">  Итоговая отметка по учебному предмету, курсу выставляется учителем на основе отметок  промежуточной аттестации, результатов аттестации за год  и фактического уровня знаний, умений и навыков обучающихся, подтвержденных результатами переводных экзаменов. Положительная итоговая отметка за учебный год не может быть выставлена при неудовлетворительном результате экзаменов.</w:t>
      </w:r>
    </w:p>
    <w:p w:rsidR="001057EF" w:rsidRPr="001057EF" w:rsidRDefault="001057EF" w:rsidP="001057EF">
      <w:pPr>
        <w:jc w:val="both"/>
        <w:rPr>
          <w:b/>
          <w:szCs w:val="28"/>
          <w:lang w:eastAsia="en-US"/>
        </w:rPr>
      </w:pPr>
      <w:r w:rsidRPr="001057EF">
        <w:rPr>
          <w:b/>
          <w:szCs w:val="28"/>
          <w:lang w:eastAsia="en-US"/>
        </w:rPr>
        <w:t>1.14.</w:t>
      </w:r>
      <w:r w:rsidRPr="001057EF">
        <w:rPr>
          <w:szCs w:val="28"/>
          <w:lang w:eastAsia="en-US"/>
        </w:rPr>
        <w:t xml:space="preserve">  Пропущенные переводные экзамены сдаются в сентябре следующего учебного года согласно установленному графику. Обучающийся, пропустивший переводной экзамен, считается переведенным в следующий класс условно.</w:t>
      </w:r>
      <w:r w:rsidRPr="001057EF">
        <w:rPr>
          <w:b/>
          <w:szCs w:val="28"/>
          <w:lang w:eastAsia="en-US"/>
        </w:rPr>
        <w:t xml:space="preserve">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1.15.</w:t>
      </w:r>
      <w:r w:rsidRPr="001057EF">
        <w:rPr>
          <w:szCs w:val="28"/>
          <w:lang w:eastAsia="en-US"/>
        </w:rPr>
        <w:t xml:space="preserve">  Если </w:t>
      </w:r>
      <w:proofErr w:type="gramStart"/>
      <w:r w:rsidRPr="001057EF">
        <w:rPr>
          <w:szCs w:val="28"/>
          <w:lang w:eastAsia="en-US"/>
        </w:rPr>
        <w:t>обучающийся  заболел</w:t>
      </w:r>
      <w:proofErr w:type="gramEnd"/>
      <w:r w:rsidRPr="001057EF">
        <w:rPr>
          <w:szCs w:val="28"/>
          <w:lang w:eastAsia="en-US"/>
        </w:rPr>
        <w:t xml:space="preserve"> в день проведения экзамена, то родители обучающегося обязаны проинформировать членов экзаменационной комис</w:t>
      </w:r>
      <w:r w:rsidR="00AB26A7">
        <w:rPr>
          <w:szCs w:val="28"/>
          <w:lang w:eastAsia="en-US"/>
        </w:rPr>
        <w:t>сии о болезни ученика до 9.00 (</w:t>
      </w:r>
      <w:r w:rsidRPr="001057EF">
        <w:rPr>
          <w:szCs w:val="28"/>
          <w:lang w:eastAsia="en-US"/>
        </w:rPr>
        <w:t>начала экзамена), в течени</w:t>
      </w:r>
      <w:r w:rsidR="00AB26A7">
        <w:rPr>
          <w:szCs w:val="28"/>
          <w:lang w:eastAsia="en-US"/>
        </w:rPr>
        <w:t>е</w:t>
      </w:r>
      <w:r w:rsidRPr="001057EF">
        <w:rPr>
          <w:szCs w:val="28"/>
          <w:lang w:eastAsia="en-US"/>
        </w:rPr>
        <w:t xml:space="preserve"> дня получить справку медицинского учреждения и предоставить ее не позднее следующего дня в учреждение.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1.15.</w:t>
      </w:r>
      <w:r w:rsidRPr="001057EF">
        <w:rPr>
          <w:szCs w:val="28"/>
          <w:lang w:eastAsia="en-US"/>
        </w:rPr>
        <w:t xml:space="preserve"> Обучающиеся, имеющие положительные годовые отметки по всем предметам учебного плана могут быть освобождены от экзаменов по следующим причинам:</w:t>
      </w:r>
    </w:p>
    <w:p w:rsidR="001057EF" w:rsidRPr="001057EF" w:rsidRDefault="00AB26A7" w:rsidP="00105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sym w:font="Symbol" w:char="F02D"/>
      </w:r>
      <w:r w:rsidR="001057EF" w:rsidRPr="001057EF">
        <w:rPr>
          <w:szCs w:val="28"/>
          <w:lang w:eastAsia="en-US"/>
        </w:rPr>
        <w:t xml:space="preserve">  состояние здоровья, подтвержденное заключением учреждения здравоохранения;</w:t>
      </w:r>
    </w:p>
    <w:p w:rsidR="001057EF" w:rsidRPr="001057EF" w:rsidRDefault="00AB26A7" w:rsidP="00105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sym w:font="Symbol" w:char="F02D"/>
      </w:r>
      <w:r w:rsidR="001057EF" w:rsidRPr="001057EF">
        <w:rPr>
          <w:szCs w:val="28"/>
          <w:lang w:eastAsia="en-US"/>
        </w:rPr>
        <w:t xml:space="preserve">  трудная жизненная ситуация;</w:t>
      </w:r>
    </w:p>
    <w:p w:rsidR="001057EF" w:rsidRPr="001057EF" w:rsidRDefault="00AB26A7" w:rsidP="00105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sym w:font="Symbol" w:char="F02D"/>
      </w:r>
      <w:r w:rsidR="001057EF" w:rsidRPr="001057EF">
        <w:rPr>
          <w:szCs w:val="28"/>
          <w:lang w:eastAsia="en-US"/>
        </w:rPr>
        <w:t xml:space="preserve"> заболевание в период экзаменов, подтвержденное заключением учреждения здравоохранения.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Решение об освобождении от переводных экзаменов принимается педагогическим советом учреждения.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</w:p>
    <w:p w:rsidR="001057EF" w:rsidRPr="001057EF" w:rsidRDefault="001057EF" w:rsidP="009D3B77">
      <w:pPr>
        <w:jc w:val="center"/>
        <w:rPr>
          <w:b/>
          <w:szCs w:val="28"/>
          <w:lang w:eastAsia="en-US"/>
        </w:rPr>
      </w:pPr>
      <w:r w:rsidRPr="001057EF">
        <w:rPr>
          <w:b/>
          <w:szCs w:val="28"/>
          <w:lang w:eastAsia="en-US"/>
        </w:rPr>
        <w:lastRenderedPageBreak/>
        <w:t>II. ФОРМЫ ПРОВЕДЕНИЯ ПЕРЕВОДНЫХ ЭКЗАМЕНОВ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2.1.</w:t>
      </w:r>
      <w:r w:rsidRPr="001057EF">
        <w:rPr>
          <w:szCs w:val="28"/>
          <w:lang w:eastAsia="en-US"/>
        </w:rPr>
        <w:t xml:space="preserve">  Переводные экзамены   могут проводит</w:t>
      </w:r>
      <w:r w:rsidR="00AB26A7">
        <w:rPr>
          <w:szCs w:val="28"/>
          <w:lang w:eastAsia="en-US"/>
        </w:rPr>
        <w:t>ь</w:t>
      </w:r>
      <w:r w:rsidRPr="001057EF">
        <w:rPr>
          <w:szCs w:val="28"/>
          <w:lang w:eastAsia="en-US"/>
        </w:rPr>
        <w:t xml:space="preserve">ся в следующих формах: письменные работы (аналог </w:t>
      </w:r>
      <w:r w:rsidR="00AB26A7">
        <w:rPr>
          <w:szCs w:val="28"/>
          <w:lang w:eastAsia="en-US"/>
        </w:rPr>
        <w:t>ОГЭ</w:t>
      </w:r>
      <w:r w:rsidRPr="001057EF">
        <w:rPr>
          <w:szCs w:val="28"/>
          <w:lang w:eastAsia="en-US"/>
        </w:rPr>
        <w:t xml:space="preserve"> за курс основной общей школы, аналог ЕГЭ),  переводные экзамены в устной форме по билетам, письменные контрольные работы, рефераты, собеседование.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2.2.</w:t>
      </w:r>
      <w:r w:rsidRPr="001057EF">
        <w:rPr>
          <w:szCs w:val="28"/>
          <w:lang w:eastAsia="en-US"/>
        </w:rPr>
        <w:t xml:space="preserve">  Устный экзамен по билетам предполагает ответы на вопросы, сформулированные в билетах, выполнение предложенных практических заданий (решение задач, разбор предложений, выполнение лабораторной работы, демонстрация опыта и т.д.).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</w:p>
    <w:p w:rsidR="001057EF" w:rsidRPr="001057EF" w:rsidRDefault="001057EF" w:rsidP="009D3B77">
      <w:pPr>
        <w:jc w:val="center"/>
        <w:rPr>
          <w:b/>
          <w:szCs w:val="28"/>
          <w:lang w:eastAsia="en-US"/>
        </w:rPr>
      </w:pPr>
      <w:r w:rsidRPr="001057EF">
        <w:rPr>
          <w:b/>
          <w:szCs w:val="28"/>
          <w:lang w:val="en-US" w:eastAsia="en-US"/>
        </w:rPr>
        <w:t>III</w:t>
      </w:r>
      <w:r w:rsidRPr="001057EF">
        <w:rPr>
          <w:b/>
          <w:szCs w:val="28"/>
          <w:lang w:eastAsia="en-US"/>
        </w:rPr>
        <w:t>. ПОДГОТОВКА И УТВЕРЖДЕНИЕ</w:t>
      </w:r>
    </w:p>
    <w:p w:rsidR="001057EF" w:rsidRPr="001057EF" w:rsidRDefault="001057EF" w:rsidP="009D3B77">
      <w:pPr>
        <w:jc w:val="center"/>
        <w:rPr>
          <w:b/>
          <w:szCs w:val="28"/>
          <w:lang w:eastAsia="en-US"/>
        </w:rPr>
      </w:pPr>
      <w:r w:rsidRPr="001057EF">
        <w:rPr>
          <w:b/>
          <w:szCs w:val="28"/>
          <w:lang w:eastAsia="en-US"/>
        </w:rPr>
        <w:t>ЭКЗАМЕНАЦИОННОГО МАТЕРИАЛА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 xml:space="preserve">3.1. </w:t>
      </w:r>
      <w:r w:rsidR="00BB61E7">
        <w:rPr>
          <w:szCs w:val="28"/>
          <w:lang w:eastAsia="en-US"/>
        </w:rPr>
        <w:t>В срок до 30</w:t>
      </w:r>
      <w:r w:rsidRPr="001057EF">
        <w:rPr>
          <w:szCs w:val="28"/>
          <w:lang w:eastAsia="en-US"/>
        </w:rPr>
        <w:t xml:space="preserve"> апреля текущего учебного </w:t>
      </w:r>
      <w:proofErr w:type="gramStart"/>
      <w:r w:rsidRPr="001057EF">
        <w:rPr>
          <w:szCs w:val="28"/>
          <w:lang w:eastAsia="en-US"/>
        </w:rPr>
        <w:t>года,  директор</w:t>
      </w:r>
      <w:proofErr w:type="gramEnd"/>
      <w:r w:rsidRPr="001057EF">
        <w:rPr>
          <w:szCs w:val="28"/>
          <w:lang w:eastAsia="en-US"/>
        </w:rPr>
        <w:t xml:space="preserve"> школы издает приказ с  назначением ответственных за разработку теоретической и практической части экзаменационного материала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3.2.</w:t>
      </w:r>
      <w:r w:rsidRPr="001057EF">
        <w:rPr>
          <w:szCs w:val="28"/>
          <w:lang w:eastAsia="en-US"/>
        </w:rPr>
        <w:t xml:space="preserve"> Учитель составляет экзаменационные билеты, вопросы собеседования,  тестирования и тексты для письменных  и контрольных работ, используя программный материал, изученный за учебный год. Учитель-предметник для экзаменационной  комиссии готовит  решения и ответы практических заданий экзаменационного материала.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3.3.</w:t>
      </w:r>
      <w:r w:rsidRPr="001057EF">
        <w:rPr>
          <w:szCs w:val="28"/>
          <w:lang w:eastAsia="en-US"/>
        </w:rPr>
        <w:t xml:space="preserve"> На переводном экзамене по всем учебным предметам проверяется соответствие знаний обучающихся требованиям государственных образовательных стандартов, глубина и прочность полученных знаний, их практическое применение.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3.4.</w:t>
      </w:r>
      <w:r w:rsidRPr="001057EF">
        <w:rPr>
          <w:szCs w:val="28"/>
          <w:lang w:eastAsia="en-US"/>
        </w:rPr>
        <w:t xml:space="preserve">  В экзаменационный материал по русскому языку, литературе, математике, географии, физики, химии  и другим учебным предметам рекомендуется включать как теоретические вопросы, так и практические задания.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3.5.</w:t>
      </w:r>
      <w:r w:rsidRPr="001057EF">
        <w:rPr>
          <w:szCs w:val="28"/>
          <w:lang w:eastAsia="en-US"/>
        </w:rPr>
        <w:t xml:space="preserve">  </w:t>
      </w:r>
      <w:proofErr w:type="gramStart"/>
      <w:r w:rsidRPr="001057EF">
        <w:rPr>
          <w:szCs w:val="28"/>
          <w:lang w:eastAsia="en-US"/>
        </w:rPr>
        <w:t>На  переводном</w:t>
      </w:r>
      <w:proofErr w:type="gramEnd"/>
      <w:r w:rsidRPr="001057EF">
        <w:rPr>
          <w:szCs w:val="28"/>
          <w:lang w:eastAsia="en-US"/>
        </w:rPr>
        <w:t xml:space="preserve"> экзамене по иностранному языку проверяется практическое владение обучающимся устной речью в пределах программных требований, а также уровень </w:t>
      </w:r>
      <w:proofErr w:type="spellStart"/>
      <w:r w:rsidRPr="001057EF">
        <w:rPr>
          <w:szCs w:val="28"/>
          <w:lang w:eastAsia="en-US"/>
        </w:rPr>
        <w:t>сформированности</w:t>
      </w:r>
      <w:proofErr w:type="spellEnd"/>
      <w:r w:rsidRPr="001057EF">
        <w:rPr>
          <w:szCs w:val="28"/>
          <w:lang w:eastAsia="en-US"/>
        </w:rPr>
        <w:t xml:space="preserve"> умений чтения, </w:t>
      </w:r>
      <w:proofErr w:type="spellStart"/>
      <w:r w:rsidRPr="001057EF">
        <w:rPr>
          <w:szCs w:val="28"/>
          <w:lang w:eastAsia="en-US"/>
        </w:rPr>
        <w:t>аудирования</w:t>
      </w:r>
      <w:proofErr w:type="spellEnd"/>
      <w:r w:rsidRPr="001057EF">
        <w:rPr>
          <w:szCs w:val="28"/>
          <w:lang w:eastAsia="en-US"/>
        </w:rPr>
        <w:t xml:space="preserve"> и письменной речи.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3.6.</w:t>
      </w:r>
      <w:r w:rsidRPr="001057EF">
        <w:rPr>
          <w:szCs w:val="28"/>
          <w:lang w:eastAsia="en-US"/>
        </w:rPr>
        <w:t xml:space="preserve">  Экзаменационный  материал по предметам  проходит экспертизу на соответствие требованиям государственных образовательных стандартов на заседаниях методических объединений учителей в срок с 15 апреля по 5 мая текущего учебного года. Решение о согласовании  экзаменационного материала  оформляется протоколом заседания методического объединения учителей-предметников и утверждается директором учреждения.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3.7.</w:t>
      </w:r>
      <w:r w:rsidRPr="001057EF">
        <w:rPr>
          <w:szCs w:val="28"/>
          <w:lang w:eastAsia="en-US"/>
        </w:rPr>
        <w:t xml:space="preserve">  Экзаменационный материал  для переводных экзаменов  хранится в сейфе директора учреждения и выдается председателю экзаменационной комиссии за 30 минут  до начала экзамена.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3.8.</w:t>
      </w:r>
      <w:r w:rsidRPr="001057EF">
        <w:rPr>
          <w:szCs w:val="28"/>
          <w:lang w:eastAsia="en-US"/>
        </w:rPr>
        <w:t xml:space="preserve"> После экзамена все экзаменационные материалы (письменные работы, контрольные работы, рефераты, бланки устных ответов) сдаются в учебную часть  и хранятся в течение одного года.</w:t>
      </w:r>
    </w:p>
    <w:p w:rsidR="001057EF" w:rsidRPr="001057EF" w:rsidRDefault="001057EF" w:rsidP="001057EF">
      <w:pPr>
        <w:jc w:val="both"/>
        <w:rPr>
          <w:b/>
          <w:szCs w:val="28"/>
          <w:lang w:eastAsia="en-US"/>
        </w:rPr>
      </w:pPr>
    </w:p>
    <w:p w:rsidR="001057EF" w:rsidRPr="001057EF" w:rsidRDefault="001057EF" w:rsidP="009D3B77">
      <w:pPr>
        <w:jc w:val="center"/>
        <w:rPr>
          <w:b/>
          <w:szCs w:val="28"/>
          <w:lang w:eastAsia="en-US"/>
        </w:rPr>
      </w:pPr>
      <w:r w:rsidRPr="001057EF">
        <w:rPr>
          <w:b/>
          <w:szCs w:val="28"/>
          <w:lang w:val="en-US" w:eastAsia="en-US"/>
        </w:rPr>
        <w:t>IV</w:t>
      </w:r>
      <w:r w:rsidRPr="001057EF">
        <w:rPr>
          <w:b/>
          <w:szCs w:val="28"/>
          <w:lang w:eastAsia="en-US"/>
        </w:rPr>
        <w:t>. ПОРЯДОК ПРОВЕДЕНИЯ ЭКЗАМЕНОВ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4.1.</w:t>
      </w:r>
      <w:r w:rsidRPr="001057EF">
        <w:rPr>
          <w:szCs w:val="28"/>
          <w:lang w:eastAsia="en-US"/>
        </w:rPr>
        <w:t xml:space="preserve">  Решение о допуске обучающихся до переводных экзаменов принимается педагогическим советом учреждения.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4.2.</w:t>
      </w:r>
      <w:r w:rsidRPr="001057EF">
        <w:rPr>
          <w:szCs w:val="28"/>
          <w:lang w:eastAsia="en-US"/>
        </w:rPr>
        <w:t xml:space="preserve">  Годовая аттестация  5-8, 10 классов проводится в срок, установленный годовым календарным учебным графиком учреждения на текущий учебный год.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4.3.</w:t>
      </w:r>
      <w:r w:rsidRPr="001057EF">
        <w:rPr>
          <w:szCs w:val="28"/>
          <w:lang w:eastAsia="en-US"/>
        </w:rPr>
        <w:t xml:space="preserve">  Решением педагогического совета и приказом директора для проведения экзаменов утверждаются экзаменационные комиссии: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 xml:space="preserve">а) 5-8 класс </w:t>
      </w:r>
      <w:r w:rsidR="00AB26A7">
        <w:rPr>
          <w:szCs w:val="28"/>
          <w:lang w:eastAsia="en-US"/>
        </w:rPr>
        <w:sym w:font="Symbol" w:char="F02D"/>
      </w:r>
      <w:r w:rsidRPr="001057EF">
        <w:rPr>
          <w:szCs w:val="28"/>
          <w:lang w:eastAsia="en-US"/>
        </w:rPr>
        <w:t xml:space="preserve"> из двух человек (учитель, ведущий данный предмет и ассистент);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 xml:space="preserve">б) 10-й класс </w:t>
      </w:r>
      <w:r w:rsidR="00AB26A7">
        <w:rPr>
          <w:szCs w:val="28"/>
          <w:lang w:eastAsia="en-US"/>
        </w:rPr>
        <w:sym w:font="Symbol" w:char="F02D"/>
      </w:r>
      <w:r w:rsidRPr="001057EF">
        <w:rPr>
          <w:szCs w:val="28"/>
          <w:lang w:eastAsia="en-US"/>
        </w:rPr>
        <w:t xml:space="preserve">   из трех человек (учитель, ведущий данный предмет и два ассистента). </w:t>
      </w:r>
    </w:p>
    <w:p w:rsidR="001057EF" w:rsidRPr="001057EF" w:rsidRDefault="00F24326" w:rsidP="00105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 w:rsidR="001057EF" w:rsidRPr="001057EF">
        <w:rPr>
          <w:b/>
          <w:szCs w:val="28"/>
          <w:lang w:eastAsia="en-US"/>
        </w:rPr>
        <w:t>4.4.</w:t>
      </w:r>
      <w:r w:rsidR="001057EF" w:rsidRPr="001057EF">
        <w:rPr>
          <w:szCs w:val="28"/>
          <w:lang w:eastAsia="en-US"/>
        </w:rPr>
        <w:t xml:space="preserve">  Расписание переводных экзаменов составляе</w:t>
      </w:r>
      <w:r w:rsidR="00AB26A7">
        <w:rPr>
          <w:szCs w:val="28"/>
          <w:lang w:eastAsia="en-US"/>
        </w:rPr>
        <w:t>тся заместителем директора по У</w:t>
      </w:r>
      <w:r w:rsidR="00BB61E7">
        <w:rPr>
          <w:szCs w:val="28"/>
          <w:lang w:eastAsia="en-US"/>
        </w:rPr>
        <w:t>В</w:t>
      </w:r>
      <w:r w:rsidR="001057EF" w:rsidRPr="001057EF">
        <w:rPr>
          <w:szCs w:val="28"/>
          <w:lang w:eastAsia="en-US"/>
        </w:rPr>
        <w:t>Р, утверждается директором и размещается на стенде и сайте учреждения не позднее, чем за десять дней до начала экзамена.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4.5.</w:t>
      </w:r>
      <w:r w:rsidRPr="001057EF">
        <w:rPr>
          <w:szCs w:val="28"/>
          <w:lang w:eastAsia="en-US"/>
        </w:rPr>
        <w:t xml:space="preserve"> Между экзаменами отводится как минимум один день для подготовки обучающихся к экзамену и проведения консультации.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4.6.</w:t>
      </w:r>
      <w:r w:rsidR="00AB26A7">
        <w:rPr>
          <w:szCs w:val="28"/>
          <w:lang w:eastAsia="en-US"/>
        </w:rPr>
        <w:t xml:space="preserve">  Заместитель директора по У</w:t>
      </w:r>
      <w:r w:rsidR="00BB61E7">
        <w:rPr>
          <w:szCs w:val="28"/>
          <w:lang w:eastAsia="en-US"/>
        </w:rPr>
        <w:t>В</w:t>
      </w:r>
      <w:r w:rsidRPr="001057EF">
        <w:rPr>
          <w:szCs w:val="28"/>
          <w:lang w:eastAsia="en-US"/>
        </w:rPr>
        <w:t>Р составляет расписание консультаций в период экзаменационной сессии.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4.7.</w:t>
      </w:r>
      <w:r w:rsidRPr="001057EF">
        <w:rPr>
          <w:szCs w:val="28"/>
          <w:lang w:eastAsia="en-US"/>
        </w:rPr>
        <w:t xml:space="preserve">  Посещение консультаций обучающимися осуществляется на добровольной основе.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4.8.</w:t>
      </w:r>
      <w:r w:rsidRPr="001057EF">
        <w:rPr>
          <w:szCs w:val="28"/>
          <w:lang w:eastAsia="en-US"/>
        </w:rPr>
        <w:t xml:space="preserve">  Замест</w:t>
      </w:r>
      <w:r w:rsidR="00AB26A7">
        <w:rPr>
          <w:szCs w:val="28"/>
          <w:lang w:eastAsia="en-US"/>
        </w:rPr>
        <w:t>итель директора по У</w:t>
      </w:r>
      <w:r w:rsidR="00BB61E7">
        <w:rPr>
          <w:szCs w:val="28"/>
          <w:lang w:eastAsia="en-US"/>
        </w:rPr>
        <w:t>В</w:t>
      </w:r>
      <w:r w:rsidRPr="001057EF">
        <w:rPr>
          <w:szCs w:val="28"/>
          <w:lang w:eastAsia="en-US"/>
        </w:rPr>
        <w:t>Р составляет график дежурства учителей на время проведения экзаменов.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4.9.</w:t>
      </w:r>
      <w:r w:rsidRPr="001057EF">
        <w:rPr>
          <w:szCs w:val="28"/>
          <w:lang w:eastAsia="en-US"/>
        </w:rPr>
        <w:t xml:space="preserve">  За подготовку аудитории к экзаменам отвечает учитель ведущий предмет. В экзаменационных аудиториях не должны находиться справочные материалы по предметам.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4.10.</w:t>
      </w:r>
      <w:r w:rsidRPr="001057EF">
        <w:rPr>
          <w:szCs w:val="28"/>
          <w:lang w:eastAsia="en-US"/>
        </w:rPr>
        <w:t xml:space="preserve">  Обучающимся разрешается использовать на экзаменах:</w:t>
      </w:r>
    </w:p>
    <w:p w:rsidR="001057EF" w:rsidRPr="001057EF" w:rsidRDefault="00AB26A7" w:rsidP="00105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sym w:font="Symbol" w:char="F02D"/>
      </w:r>
      <w:r w:rsidR="001057EF" w:rsidRPr="001057EF">
        <w:rPr>
          <w:szCs w:val="28"/>
          <w:lang w:eastAsia="en-US"/>
        </w:rPr>
        <w:t xml:space="preserve"> по математике – таблицу квадратов двухзначных чисел, таблицу </w:t>
      </w:r>
      <w:proofErr w:type="spellStart"/>
      <w:r w:rsidR="001057EF" w:rsidRPr="001057EF">
        <w:rPr>
          <w:szCs w:val="28"/>
          <w:lang w:eastAsia="en-US"/>
        </w:rPr>
        <w:t>Брадиса</w:t>
      </w:r>
      <w:proofErr w:type="spellEnd"/>
      <w:r w:rsidR="001057EF" w:rsidRPr="001057EF">
        <w:rPr>
          <w:szCs w:val="28"/>
          <w:lang w:eastAsia="en-US"/>
        </w:rPr>
        <w:t>;</w:t>
      </w:r>
    </w:p>
    <w:p w:rsidR="001057EF" w:rsidRPr="001057EF" w:rsidRDefault="00AB26A7" w:rsidP="00105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sym w:font="Symbol" w:char="F02D"/>
      </w:r>
      <w:r w:rsidR="001057EF" w:rsidRPr="001057EF">
        <w:rPr>
          <w:szCs w:val="28"/>
          <w:lang w:eastAsia="en-US"/>
        </w:rPr>
        <w:t xml:space="preserve"> по русскому языку – все </w:t>
      </w:r>
      <w:r w:rsidR="001A0C27">
        <w:rPr>
          <w:szCs w:val="28"/>
          <w:lang w:eastAsia="en-US"/>
        </w:rPr>
        <w:t>виды лингвистических словарей (</w:t>
      </w:r>
      <w:r w:rsidR="001057EF" w:rsidRPr="001057EF">
        <w:rPr>
          <w:szCs w:val="28"/>
          <w:lang w:eastAsia="en-US"/>
        </w:rPr>
        <w:t>в 6,8 классах).</w:t>
      </w:r>
    </w:p>
    <w:p w:rsidR="001057EF" w:rsidRPr="001057EF" w:rsidRDefault="001057EF" w:rsidP="001057EF">
      <w:pPr>
        <w:jc w:val="both"/>
        <w:rPr>
          <w:b/>
          <w:bCs/>
          <w:szCs w:val="28"/>
          <w:lang w:eastAsia="en-US"/>
        </w:rPr>
      </w:pPr>
      <w:r w:rsidRPr="001057EF">
        <w:rPr>
          <w:b/>
          <w:szCs w:val="28"/>
          <w:lang w:eastAsia="en-US"/>
        </w:rPr>
        <w:t>4.11.</w:t>
      </w:r>
      <w:r w:rsidRPr="001057EF">
        <w:rPr>
          <w:szCs w:val="28"/>
          <w:lang w:eastAsia="en-US"/>
        </w:rPr>
        <w:t xml:space="preserve">  На экзаменах запрещается:</w:t>
      </w:r>
      <w:r w:rsidRPr="001057EF">
        <w:rPr>
          <w:b/>
          <w:bCs/>
          <w:szCs w:val="28"/>
          <w:lang w:eastAsia="en-US"/>
        </w:rPr>
        <w:t xml:space="preserve"> </w:t>
      </w:r>
    </w:p>
    <w:p w:rsidR="001057EF" w:rsidRPr="001057EF" w:rsidRDefault="00AB26A7" w:rsidP="001057EF">
      <w:pPr>
        <w:jc w:val="both"/>
        <w:rPr>
          <w:bCs/>
          <w:szCs w:val="28"/>
          <w:lang w:eastAsia="en-US"/>
        </w:rPr>
      </w:pPr>
      <w:r>
        <w:rPr>
          <w:szCs w:val="28"/>
          <w:lang w:eastAsia="en-US"/>
        </w:rPr>
        <w:sym w:font="Symbol" w:char="F02D"/>
      </w:r>
      <w:r w:rsidR="001057EF" w:rsidRPr="001057EF">
        <w:rPr>
          <w:bCs/>
          <w:szCs w:val="28"/>
          <w:lang w:eastAsia="en-US"/>
        </w:rPr>
        <w:t xml:space="preserve"> вставать с места; </w:t>
      </w:r>
    </w:p>
    <w:p w:rsidR="001057EF" w:rsidRPr="001057EF" w:rsidRDefault="00AB26A7" w:rsidP="001057EF">
      <w:pPr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sym w:font="Symbol" w:char="F02D"/>
      </w:r>
      <w:r w:rsidR="001057EF" w:rsidRPr="001057EF">
        <w:rPr>
          <w:bCs/>
          <w:szCs w:val="28"/>
          <w:lang w:eastAsia="en-US"/>
        </w:rPr>
        <w:t xml:space="preserve"> разговаривать;</w:t>
      </w:r>
    </w:p>
    <w:p w:rsidR="001057EF" w:rsidRPr="001057EF" w:rsidRDefault="00AB26A7" w:rsidP="001057EF">
      <w:pPr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sym w:font="Symbol" w:char="F02D"/>
      </w:r>
      <w:r w:rsidR="001057EF" w:rsidRPr="001057EF">
        <w:rPr>
          <w:bCs/>
          <w:szCs w:val="28"/>
          <w:lang w:eastAsia="en-US"/>
        </w:rPr>
        <w:t xml:space="preserve"> пересаживаться; </w:t>
      </w:r>
    </w:p>
    <w:p w:rsidR="001057EF" w:rsidRPr="001057EF" w:rsidRDefault="00AB26A7" w:rsidP="001057EF">
      <w:pPr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sym w:font="Symbol" w:char="F02D"/>
      </w:r>
      <w:r>
        <w:rPr>
          <w:bCs/>
          <w:szCs w:val="28"/>
          <w:lang w:eastAsia="en-US"/>
        </w:rPr>
        <w:t xml:space="preserve"> </w:t>
      </w:r>
      <w:r w:rsidR="001057EF" w:rsidRPr="001057EF">
        <w:rPr>
          <w:bCs/>
          <w:szCs w:val="28"/>
          <w:lang w:eastAsia="en-US"/>
        </w:rPr>
        <w:t xml:space="preserve">обмениваться с другими участниками любыми материалами и предметами; </w:t>
      </w:r>
    </w:p>
    <w:p w:rsidR="001057EF" w:rsidRPr="001057EF" w:rsidRDefault="00AB26A7" w:rsidP="001057EF">
      <w:pPr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sym w:font="Symbol" w:char="F02D"/>
      </w:r>
      <w:r w:rsidR="001057EF" w:rsidRPr="001057EF">
        <w:rPr>
          <w:bCs/>
          <w:szCs w:val="28"/>
          <w:lang w:eastAsia="en-US"/>
        </w:rPr>
        <w:t xml:space="preserve"> пользоваться мобильными телефонами или иными средствами связи; </w:t>
      </w:r>
    </w:p>
    <w:p w:rsidR="001057EF" w:rsidRPr="001057EF" w:rsidRDefault="00AB26A7" w:rsidP="001057EF">
      <w:pPr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sym w:font="Symbol" w:char="F02D"/>
      </w:r>
      <w:r w:rsidR="001057EF" w:rsidRPr="001057EF">
        <w:rPr>
          <w:bCs/>
          <w:szCs w:val="28"/>
          <w:lang w:eastAsia="en-US"/>
        </w:rPr>
        <w:t xml:space="preserve"> пользоваться справочными материалами, не предусмотренными на экзамене;</w:t>
      </w:r>
    </w:p>
    <w:p w:rsidR="001057EF" w:rsidRPr="001057EF" w:rsidRDefault="00AB26A7" w:rsidP="001057EF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sym w:font="Symbol" w:char="F02D"/>
      </w:r>
      <w:r w:rsidR="001057EF" w:rsidRPr="001057EF">
        <w:rPr>
          <w:szCs w:val="28"/>
          <w:lang w:eastAsia="en-US"/>
        </w:rPr>
        <w:t xml:space="preserve"> использовать калькуляторы на экзамене по математике.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4.12.</w:t>
      </w:r>
      <w:r w:rsidRPr="001057EF">
        <w:rPr>
          <w:szCs w:val="28"/>
          <w:lang w:eastAsia="en-US"/>
        </w:rPr>
        <w:t xml:space="preserve">  Во время проведения письменного экзамена обучающийся может временно покинуть аудиторию, сдав все экзаменационные материалы членам комиссии.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4.13.</w:t>
      </w:r>
      <w:r w:rsidRPr="001057EF">
        <w:rPr>
          <w:szCs w:val="28"/>
          <w:lang w:eastAsia="en-US"/>
        </w:rPr>
        <w:t xml:space="preserve">  На устных экзаменах обучающийся не может покидать аудиторию, если он уже взял экзаменационный билет и готовится к ответу.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4.14.</w:t>
      </w:r>
      <w:r w:rsidRPr="001057EF">
        <w:rPr>
          <w:szCs w:val="28"/>
          <w:lang w:eastAsia="en-US"/>
        </w:rPr>
        <w:t xml:space="preserve">  Во время проведения письменных экзаменов обучающиеся сидят по одному за партой.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4.15.</w:t>
      </w:r>
      <w:r w:rsidR="00BB61E7">
        <w:rPr>
          <w:szCs w:val="28"/>
          <w:lang w:eastAsia="en-US"/>
        </w:rPr>
        <w:t xml:space="preserve">  На </w:t>
      </w:r>
      <w:r w:rsidRPr="001057EF">
        <w:rPr>
          <w:szCs w:val="28"/>
          <w:lang w:eastAsia="en-US"/>
        </w:rPr>
        <w:t xml:space="preserve">устных экзаменах </w:t>
      </w:r>
      <w:proofErr w:type="gramStart"/>
      <w:r w:rsidRPr="001057EF">
        <w:rPr>
          <w:szCs w:val="28"/>
          <w:lang w:eastAsia="en-US"/>
        </w:rPr>
        <w:t>обучающемуся  отводится</w:t>
      </w:r>
      <w:proofErr w:type="gramEnd"/>
      <w:r w:rsidRPr="001057EF">
        <w:rPr>
          <w:szCs w:val="28"/>
          <w:lang w:eastAsia="en-US"/>
        </w:rPr>
        <w:t xml:space="preserve"> 25-30  минут для подготовки  к ответу.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4.16.</w:t>
      </w:r>
      <w:r w:rsidRPr="001057EF">
        <w:rPr>
          <w:szCs w:val="28"/>
          <w:lang w:eastAsia="en-US"/>
        </w:rPr>
        <w:t xml:space="preserve"> На устных экзаменах обучающей</w:t>
      </w:r>
      <w:r w:rsidR="00BB61E7">
        <w:rPr>
          <w:szCs w:val="28"/>
          <w:lang w:eastAsia="en-US"/>
        </w:rPr>
        <w:t xml:space="preserve">ся имеет право поменять билет, </w:t>
      </w:r>
      <w:r w:rsidRPr="001057EF">
        <w:rPr>
          <w:szCs w:val="28"/>
          <w:lang w:eastAsia="en-US"/>
        </w:rPr>
        <w:t>не позднее 5 минут после получения первого билета.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4.17.</w:t>
      </w:r>
      <w:r w:rsidRPr="001057EF">
        <w:rPr>
          <w:szCs w:val="28"/>
          <w:lang w:eastAsia="en-US"/>
        </w:rPr>
        <w:t xml:space="preserve">  Родительские комитеты класса обеспечивают обучающихся своего класса школьно-письменными принадлежностями для проведения экзамена, а также питьевой водой.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4.18.</w:t>
      </w:r>
      <w:r w:rsidRPr="001057EF">
        <w:rPr>
          <w:szCs w:val="28"/>
          <w:lang w:eastAsia="en-US"/>
        </w:rPr>
        <w:t xml:space="preserve">  Все переводные экзамены  начинаются согласно расписанию.  Сбор обучающихся в учреждении – за 15 минут до начала экзамена.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4.19.</w:t>
      </w:r>
      <w:r w:rsidRPr="001057EF">
        <w:rPr>
          <w:szCs w:val="28"/>
          <w:lang w:eastAsia="en-US"/>
        </w:rPr>
        <w:t xml:space="preserve">  Для проведения  устных экзаменов могут создаваться подгруппы,  при условии, что количество экзаменующихся превосходит 15 человек, при этом учитываются пожелания </w:t>
      </w:r>
      <w:r w:rsidR="00562E09">
        <w:rPr>
          <w:szCs w:val="28"/>
          <w:lang w:eastAsia="en-US"/>
        </w:rPr>
        <w:t xml:space="preserve">родителей, обучающихся, педагога-психолога </w:t>
      </w:r>
      <w:r w:rsidRPr="001057EF">
        <w:rPr>
          <w:szCs w:val="28"/>
          <w:lang w:eastAsia="en-US"/>
        </w:rPr>
        <w:t>и классных руководителей с целью учета физиологических и психологических особенностей обучающихся.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4.20.</w:t>
      </w:r>
      <w:r w:rsidRPr="001057EF">
        <w:rPr>
          <w:szCs w:val="28"/>
          <w:lang w:eastAsia="en-US"/>
        </w:rPr>
        <w:t xml:space="preserve">  В случае нарушения порядка проведения экзамена в протоколе экзамена делается соответствующая запись. Удаление обучающегося с экзамена может быть проведено при условии исключительных нарушений со стороны обучающегося. Решение об удалении с переводного экзамена принимает председатель экзаменационной к</w:t>
      </w:r>
      <w:r w:rsidR="00562E09">
        <w:rPr>
          <w:szCs w:val="28"/>
          <w:lang w:eastAsia="en-US"/>
        </w:rPr>
        <w:t>омиссии</w:t>
      </w:r>
      <w:r w:rsidRPr="001057EF">
        <w:rPr>
          <w:szCs w:val="28"/>
          <w:lang w:eastAsia="en-US"/>
        </w:rPr>
        <w:t xml:space="preserve">, информируя директора школы. 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4.21.</w:t>
      </w:r>
      <w:r w:rsidRPr="001057EF">
        <w:rPr>
          <w:szCs w:val="28"/>
          <w:lang w:eastAsia="en-US"/>
        </w:rPr>
        <w:t xml:space="preserve">  Письменные экзаменационные работы проверяются в 2-х </w:t>
      </w:r>
      <w:proofErr w:type="spellStart"/>
      <w:r w:rsidRPr="001057EF">
        <w:rPr>
          <w:szCs w:val="28"/>
          <w:lang w:eastAsia="en-US"/>
        </w:rPr>
        <w:t>дневный</w:t>
      </w:r>
      <w:proofErr w:type="spellEnd"/>
      <w:r w:rsidRPr="001057EF">
        <w:rPr>
          <w:szCs w:val="28"/>
          <w:lang w:eastAsia="en-US"/>
        </w:rPr>
        <w:t xml:space="preserve"> срок, отметки согласовываются и подписываются всеми членами экзаменационной комиссии, вносятся в протокол. Результаты письменных работ помещаются  на информационных стендах.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4.22.</w:t>
      </w:r>
      <w:r w:rsidRPr="001057EF">
        <w:rPr>
          <w:szCs w:val="28"/>
          <w:lang w:eastAsia="en-US"/>
        </w:rPr>
        <w:t xml:space="preserve">  В случае разногласий между членами комиссии по оцениванию знаний обуча</w:t>
      </w:r>
      <w:r w:rsidR="00BB61E7">
        <w:rPr>
          <w:szCs w:val="28"/>
          <w:lang w:eastAsia="en-US"/>
        </w:rPr>
        <w:t xml:space="preserve">ющегося, </w:t>
      </w:r>
      <w:r w:rsidRPr="001057EF">
        <w:rPr>
          <w:szCs w:val="28"/>
          <w:lang w:eastAsia="en-US"/>
        </w:rPr>
        <w:t>отметка определяется большинством голосов.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4.23.</w:t>
      </w:r>
      <w:r w:rsidRPr="001057EF">
        <w:rPr>
          <w:szCs w:val="28"/>
          <w:lang w:eastAsia="en-US"/>
        </w:rPr>
        <w:t xml:space="preserve">  Отметки, полученные обучающимся в ходе переводного экзамена, вносятся  в протоколы установленного образца и классные журналы.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 xml:space="preserve">4.24. </w:t>
      </w:r>
      <w:r w:rsidRPr="001057EF">
        <w:rPr>
          <w:szCs w:val="28"/>
          <w:lang w:eastAsia="en-US"/>
        </w:rPr>
        <w:t>Обучающимся, их родителям (законным представителям)  предоставляется возможность ознакомиться с итогами проверки своей письменной работы. В случае подачи апелляции о несогласии с  выставленной отметкой демонстрацию</w:t>
      </w:r>
      <w:r w:rsidRPr="001057EF">
        <w:rPr>
          <w:b/>
          <w:szCs w:val="28"/>
          <w:lang w:eastAsia="en-US"/>
        </w:rPr>
        <w:t xml:space="preserve"> </w:t>
      </w:r>
      <w:r w:rsidRPr="001057EF">
        <w:rPr>
          <w:szCs w:val="28"/>
          <w:lang w:eastAsia="en-US"/>
        </w:rPr>
        <w:t xml:space="preserve">работы и аргументацию отметки осуществляют члены конфликтной комиссии, в срок  не позднее двух дней со дня подачи апелляции.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</w:p>
    <w:p w:rsidR="001057EF" w:rsidRPr="001057EF" w:rsidRDefault="001057EF" w:rsidP="009D3B77">
      <w:pPr>
        <w:jc w:val="center"/>
        <w:rPr>
          <w:b/>
          <w:szCs w:val="28"/>
          <w:lang w:eastAsia="en-US"/>
        </w:rPr>
      </w:pPr>
      <w:r w:rsidRPr="001057EF">
        <w:rPr>
          <w:b/>
          <w:szCs w:val="28"/>
          <w:lang w:val="en-US" w:eastAsia="en-US"/>
        </w:rPr>
        <w:t>V</w:t>
      </w:r>
      <w:r w:rsidRPr="001057EF">
        <w:rPr>
          <w:b/>
          <w:szCs w:val="28"/>
          <w:lang w:eastAsia="en-US"/>
        </w:rPr>
        <w:t>. ПРАВА ОБУЧАЮЩИХСЯ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5.1.</w:t>
      </w:r>
      <w:r w:rsidRPr="001057EF">
        <w:rPr>
          <w:szCs w:val="28"/>
          <w:lang w:eastAsia="en-US"/>
        </w:rPr>
        <w:t xml:space="preserve"> Обучающийся школы имеет право: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- на получение информации о перечне предметов, выносимых на переводные экзамены;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- на ознакомление с вопросами, включенными в экзаменационные билеты, темами, подлежащими контролю не позднее, чем за один месяц до аттестации;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- на информацию о сроках переводных экзаменов не позднее, чем за две недели до начала аттестации;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- на консультации учителя по вопросам, выносимым на контроль;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 xml:space="preserve"> на обращение с апелляцией в конфликтную комиссию по вопросу  нарушения процедуры проведения экзамена;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- на обращение с апелляцией в конфликтную комиссию, созданную в школе, в случае несогласия с отметкой, полученной во время переводных экзаменов;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-  на повторный экзамен, в случае, если  обучающийся получил по предмету неудовлетворительную отметку на экзамене.</w:t>
      </w:r>
    </w:p>
    <w:p w:rsidR="001057EF" w:rsidRDefault="001057EF" w:rsidP="001057EF">
      <w:pPr>
        <w:jc w:val="both"/>
        <w:rPr>
          <w:b/>
          <w:szCs w:val="28"/>
          <w:lang w:eastAsia="en-US"/>
        </w:rPr>
      </w:pPr>
    </w:p>
    <w:p w:rsidR="001057EF" w:rsidRPr="001057EF" w:rsidRDefault="001057EF" w:rsidP="009D3B77">
      <w:pPr>
        <w:jc w:val="center"/>
        <w:rPr>
          <w:b/>
          <w:szCs w:val="28"/>
          <w:lang w:eastAsia="en-US"/>
        </w:rPr>
      </w:pPr>
      <w:proofErr w:type="spellStart"/>
      <w:proofErr w:type="gramStart"/>
      <w:r w:rsidRPr="001057EF">
        <w:rPr>
          <w:b/>
          <w:szCs w:val="28"/>
          <w:lang w:val="en-US" w:eastAsia="en-US"/>
        </w:rPr>
        <w:t>Vl</w:t>
      </w:r>
      <w:proofErr w:type="spellEnd"/>
      <w:proofErr w:type="gramEnd"/>
      <w:r w:rsidRPr="001057EF">
        <w:rPr>
          <w:b/>
          <w:szCs w:val="28"/>
          <w:lang w:eastAsia="en-US"/>
        </w:rPr>
        <w:t>.  ПРИЕМ И РАССМОТРЕНИЕ АПЕЛЛЯЦИЙ.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lastRenderedPageBreak/>
        <w:t>6.1.</w:t>
      </w:r>
      <w:r w:rsidRPr="001057EF">
        <w:rPr>
          <w:szCs w:val="28"/>
          <w:lang w:eastAsia="en-US"/>
        </w:rPr>
        <w:t xml:space="preserve"> В целях обеспечения права на объективное оценивание, обучающимся  предоставляется право подать в письменной форме апелляцию о нарушении установленного порядка проведения переводного экзамена  и (или) о несогласии с выставленными баллами в конфликтную комиссию.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6.2.</w:t>
      </w:r>
      <w:r w:rsidRPr="001057EF">
        <w:rPr>
          <w:szCs w:val="28"/>
          <w:lang w:eastAsia="en-US"/>
        </w:rPr>
        <w:t xml:space="preserve"> Конфликтная комиссия не рассматривает апелляции по вопросам содержания и структуры теоретических и практических заданий по общеобразовательным предметам, а также по вопросам, связанным с нарушением участником </w:t>
      </w:r>
      <w:r w:rsidR="00562E09">
        <w:rPr>
          <w:szCs w:val="28"/>
          <w:lang w:eastAsia="en-US"/>
        </w:rPr>
        <w:t>переводного экзамена</w:t>
      </w:r>
      <w:r w:rsidRPr="001057EF">
        <w:rPr>
          <w:szCs w:val="28"/>
          <w:lang w:eastAsia="en-US"/>
        </w:rPr>
        <w:t xml:space="preserve"> установленных требований к выполнению экзаменационной работы.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6.3.</w:t>
      </w:r>
      <w:r w:rsidRPr="001057EF">
        <w:rPr>
          <w:szCs w:val="28"/>
          <w:lang w:eastAsia="en-US"/>
        </w:rPr>
        <w:t xml:space="preserve"> В состав конфликтной комиссии входят не менее 3-х педагогов, по возможности учителей того же предмета, не являющимися членами экзаменационной комиссии.  Состав конфликтной комиссии утверждается  приказом директора школы. 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6.4</w:t>
      </w:r>
      <w:r w:rsidRPr="001057EF">
        <w:rPr>
          <w:szCs w:val="28"/>
          <w:lang w:eastAsia="en-US"/>
        </w:rPr>
        <w:t>. Апелляцию о нарушении установленного порядка проведения переводного экзамена, обучающийся подаёт в день проведения экзамена по соответствующему общеобразовательному предмету директору школы, не покидая школы.</w:t>
      </w:r>
    </w:p>
    <w:p w:rsidR="001057EF" w:rsidRPr="001057EF" w:rsidRDefault="001057EF" w:rsidP="001057EF">
      <w:pPr>
        <w:jc w:val="both"/>
        <w:rPr>
          <w:bCs/>
          <w:szCs w:val="28"/>
          <w:lang w:eastAsia="en-US"/>
        </w:rPr>
      </w:pPr>
      <w:r w:rsidRPr="001057EF">
        <w:rPr>
          <w:b/>
          <w:bCs/>
          <w:szCs w:val="28"/>
          <w:lang w:eastAsia="en-US"/>
        </w:rPr>
        <w:t>6.5.</w:t>
      </w:r>
      <w:r w:rsidRPr="001057EF">
        <w:rPr>
          <w:bCs/>
          <w:szCs w:val="28"/>
          <w:lang w:eastAsia="en-US"/>
        </w:rPr>
        <w:t xml:space="preserve"> </w:t>
      </w:r>
      <w:r w:rsidRPr="001057EF">
        <w:rPr>
          <w:szCs w:val="28"/>
          <w:lang w:eastAsia="en-US"/>
        </w:rPr>
        <w:t>Если обучающейся не согласен с выставленной отметкой, он может подать апелляцию в конфликтную комиссию  о</w:t>
      </w:r>
      <w:r w:rsidRPr="001057EF">
        <w:rPr>
          <w:bCs/>
          <w:szCs w:val="28"/>
          <w:lang w:eastAsia="en-US"/>
        </w:rPr>
        <w:t xml:space="preserve">  несогласии с выставленной отметкой, в срок не позднее двух дней с момента внесения отметки в протокол экзамена.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6.6.</w:t>
      </w:r>
      <w:r w:rsidRPr="001057EF">
        <w:rPr>
          <w:szCs w:val="28"/>
          <w:lang w:eastAsia="en-US"/>
        </w:rPr>
        <w:t xml:space="preserve"> Экзаменационные работы на руки учащимся и родителям не выдаются и не копируются. За качество проверки работ ответственность несет вся экзаменационная комиссия.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6.7.</w:t>
      </w:r>
      <w:r w:rsidRPr="001057EF">
        <w:rPr>
          <w:szCs w:val="28"/>
          <w:lang w:eastAsia="en-US"/>
        </w:rPr>
        <w:t xml:space="preserve"> Рассмотрение апелляции проводится в спокойной и доброжелательной обстановке.</w:t>
      </w:r>
    </w:p>
    <w:p w:rsidR="001057EF" w:rsidRPr="001057EF" w:rsidRDefault="001057EF" w:rsidP="001057EF">
      <w:pPr>
        <w:jc w:val="both"/>
        <w:rPr>
          <w:b/>
          <w:szCs w:val="28"/>
          <w:lang w:eastAsia="en-US"/>
        </w:rPr>
      </w:pPr>
    </w:p>
    <w:p w:rsidR="001057EF" w:rsidRPr="001057EF" w:rsidRDefault="001057EF" w:rsidP="009D3B77">
      <w:pPr>
        <w:jc w:val="center"/>
        <w:rPr>
          <w:b/>
          <w:szCs w:val="28"/>
          <w:lang w:eastAsia="en-US"/>
        </w:rPr>
      </w:pPr>
      <w:r w:rsidRPr="001057EF">
        <w:rPr>
          <w:b/>
          <w:szCs w:val="28"/>
          <w:lang w:val="en-US" w:eastAsia="en-US"/>
        </w:rPr>
        <w:t>VII</w:t>
      </w:r>
      <w:r w:rsidRPr="001057EF">
        <w:rPr>
          <w:b/>
          <w:szCs w:val="28"/>
          <w:lang w:eastAsia="en-US"/>
        </w:rPr>
        <w:t>. РЕЗУЛЬТАТЫ ЭКЗАМЕНОВ.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7.1.</w:t>
      </w:r>
      <w:r w:rsidRPr="001057EF">
        <w:rPr>
          <w:szCs w:val="28"/>
          <w:lang w:eastAsia="en-US"/>
        </w:rPr>
        <w:t xml:space="preserve"> По результатам переводных экзаменов по экзаменационным предметам обучающийся получает итоговую отметку, которая выставляется в классный журнал и личное дело обучающегося. Итоговая отметка определяется на основании экзаменационной и годовой с учетом итогов промежуточной аттестации и фактического уровня знаний учащегося по предмету: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- если годовая отметка совпадает с экзаменационной, то она и является итоговой;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- если годовая отметка  ниже экзаменационной, но в одном из триместров  (четвертей, полугодий) была оценка равная экзаменационной, то итоговой считается экзаменационная;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- если во всех триместрах (четвертях, полугодиях) была оценка ниже экзаменационной, то итоговой считается годовая оценка;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-если годовая оценка выше экзаменационной и во всех триместрах (четвертях, полугодиях) не ниже годовой, то итоговой считается годовая оценка;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- если годовая отметка выше экзаменационной, но обучающийся на экзамене не продемонстрировал  фактический  уровень знаний, умений, навыков, то с учетом особого мнения комиссии итоговая отметка может быть ниже, годовой;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- если годовая отметка ниже экзаменационной, но обучающийся на экзамене продемонстрировал высокий фактический  уровень знаний, умений, навыков, то с учетом особого мнения комиссии итоговая отметка может быть выше, годовой;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 xml:space="preserve">- если экзаменационная отметка выше (ниже) годовой на два балла, то итоговой считается среднее арифметическое значение;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- если обучающийся на экзамене получил неудовлетворительную оценку, при любой годовой, ито</w:t>
      </w:r>
      <w:r w:rsidR="00BB61E7">
        <w:rPr>
          <w:szCs w:val="28"/>
          <w:lang w:eastAsia="en-US"/>
        </w:rPr>
        <w:t xml:space="preserve">говая оценка может быть только </w:t>
      </w:r>
      <w:r w:rsidRPr="001057EF">
        <w:rPr>
          <w:szCs w:val="28"/>
          <w:lang w:eastAsia="en-US"/>
        </w:rPr>
        <w:t xml:space="preserve">неудовлетворительной.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 xml:space="preserve">Во всех случаях итоговая отметка определяется экзаменационной комиссией и ответственность за ее выставление несет комиссия. 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7.2.</w:t>
      </w:r>
      <w:r w:rsidRPr="001057EF">
        <w:rPr>
          <w:szCs w:val="28"/>
          <w:lang w:eastAsia="en-US"/>
        </w:rPr>
        <w:t xml:space="preserve"> Если обучающийся на одном из экзаменов получил неудовлетворительную оценку, то: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szCs w:val="28"/>
          <w:lang w:eastAsia="en-US"/>
        </w:rPr>
        <w:t>- повторная сдача экзамена разрешается один раз и, в случае повторной неудовлетворительной оценки, обучающийся считается имеющим академическую задолженность. Обучающиеся, имеющие по итогам аттестации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года.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7.3</w:t>
      </w:r>
      <w:r w:rsidRPr="001057EF">
        <w:rPr>
          <w:szCs w:val="28"/>
          <w:lang w:eastAsia="en-US"/>
        </w:rPr>
        <w:t>. Учреждение обязано создать условия обучающимся для ликвидации академической задолженности и обеспечить контроль за своевременностью ее ликвидации.</w:t>
      </w:r>
    </w:p>
    <w:p w:rsidR="001057EF" w:rsidRPr="001057EF" w:rsidRDefault="001057EF" w:rsidP="001057EF">
      <w:pPr>
        <w:jc w:val="both"/>
        <w:rPr>
          <w:b/>
          <w:szCs w:val="28"/>
          <w:lang w:eastAsia="en-US"/>
        </w:rPr>
      </w:pPr>
    </w:p>
    <w:p w:rsidR="001057EF" w:rsidRPr="001057EF" w:rsidRDefault="001057EF" w:rsidP="009D3B77">
      <w:pPr>
        <w:jc w:val="center"/>
        <w:rPr>
          <w:b/>
          <w:szCs w:val="28"/>
          <w:lang w:eastAsia="en-US"/>
        </w:rPr>
      </w:pPr>
      <w:proofErr w:type="spellStart"/>
      <w:r w:rsidRPr="001057EF">
        <w:rPr>
          <w:b/>
          <w:szCs w:val="28"/>
          <w:lang w:val="en-US" w:eastAsia="en-US"/>
        </w:rPr>
        <w:t>VIIl</w:t>
      </w:r>
      <w:proofErr w:type="spellEnd"/>
      <w:r w:rsidRPr="001057EF">
        <w:rPr>
          <w:b/>
          <w:szCs w:val="28"/>
          <w:lang w:eastAsia="en-US"/>
        </w:rPr>
        <w:t>. ПЕРЕВОД ОБУЧАЮЩИХСЯ</w:t>
      </w:r>
    </w:p>
    <w:p w:rsidR="001057EF" w:rsidRPr="001057EF" w:rsidRDefault="001057EF" w:rsidP="001057EF">
      <w:pPr>
        <w:jc w:val="both"/>
        <w:rPr>
          <w:szCs w:val="28"/>
          <w:lang w:eastAsia="en-US"/>
        </w:rPr>
      </w:pPr>
      <w:r w:rsidRPr="001057EF">
        <w:rPr>
          <w:b/>
          <w:szCs w:val="28"/>
          <w:lang w:eastAsia="en-US"/>
        </w:rPr>
        <w:t>8.1.</w:t>
      </w:r>
      <w:r w:rsidRPr="001057EF">
        <w:rPr>
          <w:szCs w:val="28"/>
          <w:lang w:eastAsia="en-US"/>
        </w:rPr>
        <w:t xml:space="preserve"> Обучающиеся, успешно освоившие содержание образовательных </w:t>
      </w:r>
      <w:proofErr w:type="gramStart"/>
      <w:r w:rsidRPr="001057EF">
        <w:rPr>
          <w:szCs w:val="28"/>
          <w:lang w:eastAsia="en-US"/>
        </w:rPr>
        <w:t>программ  за</w:t>
      </w:r>
      <w:proofErr w:type="gramEnd"/>
      <w:r w:rsidRPr="001057EF">
        <w:rPr>
          <w:szCs w:val="28"/>
          <w:lang w:eastAsia="en-US"/>
        </w:rPr>
        <w:t xml:space="preserve"> текущий учебный год и успешно сдавшие переводные экзамены, решением педагогического совета школы переводятся в следующий класс. </w:t>
      </w:r>
    </w:p>
    <w:p w:rsidR="003511C5" w:rsidRDefault="003511C5" w:rsidP="00956B75">
      <w:bookmarkStart w:id="0" w:name="_GoBack"/>
      <w:bookmarkEnd w:id="0"/>
    </w:p>
    <w:sectPr w:rsidR="003511C5" w:rsidSect="007429F9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6448B"/>
    <w:multiLevelType w:val="hybridMultilevel"/>
    <w:tmpl w:val="7CF66B68"/>
    <w:lvl w:ilvl="0" w:tplc="10F4B4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6655E"/>
    <w:multiLevelType w:val="hybridMultilevel"/>
    <w:tmpl w:val="2EF26B94"/>
    <w:lvl w:ilvl="0" w:tplc="A67EB3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10CC1"/>
    <w:multiLevelType w:val="hybridMultilevel"/>
    <w:tmpl w:val="9A80AFD6"/>
    <w:lvl w:ilvl="0" w:tplc="FEACB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B2459E"/>
    <w:multiLevelType w:val="hybridMultilevel"/>
    <w:tmpl w:val="D652BA9A"/>
    <w:lvl w:ilvl="0" w:tplc="345E67C8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85"/>
    <w:rsid w:val="001057EF"/>
    <w:rsid w:val="001A0C27"/>
    <w:rsid w:val="003511C5"/>
    <w:rsid w:val="00427625"/>
    <w:rsid w:val="00497258"/>
    <w:rsid w:val="004B661C"/>
    <w:rsid w:val="00562E09"/>
    <w:rsid w:val="005F39E3"/>
    <w:rsid w:val="007429F9"/>
    <w:rsid w:val="007442D5"/>
    <w:rsid w:val="007849AF"/>
    <w:rsid w:val="007A2643"/>
    <w:rsid w:val="00906DCF"/>
    <w:rsid w:val="00956B75"/>
    <w:rsid w:val="009D3B77"/>
    <w:rsid w:val="009D7525"/>
    <w:rsid w:val="009F25C6"/>
    <w:rsid w:val="00A8658F"/>
    <w:rsid w:val="00AB26A7"/>
    <w:rsid w:val="00B77E31"/>
    <w:rsid w:val="00B82185"/>
    <w:rsid w:val="00BB61E7"/>
    <w:rsid w:val="00D054D0"/>
    <w:rsid w:val="00E30D82"/>
    <w:rsid w:val="00E901F4"/>
    <w:rsid w:val="00F24326"/>
    <w:rsid w:val="00F3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4C367-C459-4EAD-B5C4-FDB6BF6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F25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9F25C6"/>
    <w:pPr>
      <w:spacing w:before="100" w:beforeAutospacing="1" w:after="100" w:afterAutospacing="1"/>
    </w:pPr>
  </w:style>
  <w:style w:type="paragraph" w:customStyle="1" w:styleId="a5">
    <w:name w:val="Знак"/>
    <w:basedOn w:val="a"/>
    <w:rsid w:val="00956B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56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CAC146E77CD3D2F7CCEF756A64EE7E44AC134937B20386B338E2E391D09B03190821DFE0x4N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3308</Words>
  <Characters>18859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iTeacher</dc:creator>
  <cp:lastModifiedBy>user</cp:lastModifiedBy>
  <cp:revision>2</cp:revision>
  <dcterms:created xsi:type="dcterms:W3CDTF">2021-04-15T09:52:00Z</dcterms:created>
  <dcterms:modified xsi:type="dcterms:W3CDTF">2021-04-15T09:52:00Z</dcterms:modified>
</cp:coreProperties>
</file>