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640" w:rsidRPr="00F054DF" w:rsidRDefault="00B16640" w:rsidP="00B16640">
      <w:pPr>
        <w:pBdr>
          <w:bottom w:val="single" w:sz="12" w:space="1" w:color="auto"/>
        </w:pBdr>
        <w:tabs>
          <w:tab w:val="left" w:pos="709"/>
          <w:tab w:val="left" w:pos="735"/>
          <w:tab w:val="center" w:pos="5173"/>
          <w:tab w:val="left" w:pos="5720"/>
        </w:tabs>
        <w:ind w:firstLine="426"/>
        <w:jc w:val="center"/>
      </w:pPr>
      <w:r w:rsidRPr="00F054DF">
        <w:t xml:space="preserve">Муниципальное </w:t>
      </w:r>
      <w:r w:rsidR="006633B5" w:rsidRPr="00F054DF">
        <w:t>казён</w:t>
      </w:r>
      <w:r w:rsidRPr="00F054DF">
        <w:t>ное общеобразовательное учреждение</w:t>
      </w:r>
    </w:p>
    <w:p w:rsidR="00B16640" w:rsidRPr="00F054DF" w:rsidRDefault="00B16640" w:rsidP="00B16640">
      <w:pPr>
        <w:pBdr>
          <w:bottom w:val="single" w:sz="12" w:space="1" w:color="auto"/>
        </w:pBdr>
        <w:tabs>
          <w:tab w:val="left" w:pos="709"/>
          <w:tab w:val="left" w:pos="5720"/>
        </w:tabs>
        <w:ind w:firstLine="426"/>
        <w:jc w:val="center"/>
      </w:pPr>
      <w:r w:rsidRPr="00F054DF">
        <w:t>«</w:t>
      </w:r>
      <w:r w:rsidR="006633B5" w:rsidRPr="00F054DF">
        <w:t>Кородин</w:t>
      </w:r>
      <w:r w:rsidRPr="00F054DF">
        <w:t>ская средняя общеобразовательная школа</w:t>
      </w:r>
      <w:r w:rsidR="006633B5" w:rsidRPr="00F054DF">
        <w:t xml:space="preserve"> им.Б.Г.Гаджиева</w:t>
      </w:r>
      <w:r w:rsidRPr="00F054DF">
        <w:t>»</w:t>
      </w:r>
      <w:r w:rsidRPr="00F054DF">
        <w:br/>
      </w:r>
    </w:p>
    <w:p w:rsidR="00B16640" w:rsidRPr="00F054DF" w:rsidRDefault="00B16640" w:rsidP="00B16640">
      <w:pPr>
        <w:tabs>
          <w:tab w:val="left" w:pos="709"/>
          <w:tab w:val="left" w:pos="5720"/>
        </w:tabs>
        <w:ind w:firstLine="426"/>
        <w:jc w:val="both"/>
        <w:rPr>
          <w:b w:val="0"/>
        </w:rPr>
      </w:pPr>
    </w:p>
    <w:p w:rsidR="00B16640" w:rsidRPr="00F054DF" w:rsidRDefault="00B16640" w:rsidP="00B16640">
      <w:pPr>
        <w:tabs>
          <w:tab w:val="left" w:pos="709"/>
          <w:tab w:val="left" w:pos="5720"/>
        </w:tabs>
        <w:ind w:firstLine="426"/>
        <w:jc w:val="both"/>
        <w:rPr>
          <w:b w:val="0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/>
      </w:tblPr>
      <w:tblGrid>
        <w:gridCol w:w="5210"/>
        <w:gridCol w:w="5210"/>
      </w:tblGrid>
      <w:tr w:rsidR="00B16640" w:rsidRPr="00F054DF" w:rsidTr="0026104F">
        <w:tc>
          <w:tcPr>
            <w:tcW w:w="52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B16640" w:rsidRPr="00F054DF" w:rsidRDefault="00B16640" w:rsidP="0026104F">
            <w:pPr>
              <w:tabs>
                <w:tab w:val="left" w:pos="709"/>
                <w:tab w:val="left" w:pos="5720"/>
              </w:tabs>
              <w:jc w:val="both"/>
              <w:rPr>
                <w:b w:val="0"/>
              </w:rPr>
            </w:pPr>
          </w:p>
          <w:p w:rsidR="00B16640" w:rsidRPr="00F054DF" w:rsidRDefault="00B16640" w:rsidP="0026104F">
            <w:pPr>
              <w:tabs>
                <w:tab w:val="left" w:pos="709"/>
                <w:tab w:val="left" w:pos="5720"/>
              </w:tabs>
              <w:jc w:val="both"/>
              <w:rPr>
                <w:b w:val="0"/>
              </w:rPr>
            </w:pPr>
            <w:r w:rsidRPr="00F054DF">
              <w:rPr>
                <w:b w:val="0"/>
              </w:rPr>
              <w:t>СОГЛАСОВАНО</w:t>
            </w:r>
          </w:p>
          <w:p w:rsidR="00B16640" w:rsidRPr="00F054DF" w:rsidRDefault="006633B5" w:rsidP="0026104F">
            <w:pPr>
              <w:tabs>
                <w:tab w:val="left" w:pos="709"/>
                <w:tab w:val="left" w:pos="5720"/>
              </w:tabs>
              <w:jc w:val="both"/>
              <w:rPr>
                <w:b w:val="0"/>
              </w:rPr>
            </w:pPr>
            <w:r w:rsidRPr="00F054DF">
              <w:rPr>
                <w:b w:val="0"/>
              </w:rPr>
              <w:t>На педсовете школы</w:t>
            </w:r>
          </w:p>
          <w:p w:rsidR="006633B5" w:rsidRPr="00F054DF" w:rsidRDefault="006633B5" w:rsidP="0026104F">
            <w:pPr>
              <w:tabs>
                <w:tab w:val="left" w:pos="709"/>
                <w:tab w:val="left" w:pos="5720"/>
              </w:tabs>
              <w:jc w:val="both"/>
              <w:rPr>
                <w:b w:val="0"/>
              </w:rPr>
            </w:pPr>
          </w:p>
          <w:p w:rsidR="00B16640" w:rsidRPr="00F054DF" w:rsidRDefault="00B16640" w:rsidP="0026104F">
            <w:pPr>
              <w:tabs>
                <w:tab w:val="left" w:pos="709"/>
                <w:tab w:val="left" w:pos="5720"/>
              </w:tabs>
              <w:jc w:val="both"/>
              <w:rPr>
                <w:b w:val="0"/>
              </w:rPr>
            </w:pPr>
          </w:p>
        </w:tc>
        <w:tc>
          <w:tcPr>
            <w:tcW w:w="52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B16640" w:rsidRPr="00F054DF" w:rsidRDefault="00B16640" w:rsidP="0026104F">
            <w:pPr>
              <w:tabs>
                <w:tab w:val="left" w:pos="709"/>
                <w:tab w:val="left" w:pos="5720"/>
              </w:tabs>
              <w:ind w:firstLine="426"/>
              <w:jc w:val="right"/>
              <w:rPr>
                <w:b w:val="0"/>
              </w:rPr>
            </w:pPr>
            <w:r w:rsidRPr="00F054DF">
              <w:rPr>
                <w:b w:val="0"/>
              </w:rPr>
              <w:t>УТВЕРЖДЕНО</w:t>
            </w:r>
          </w:p>
          <w:p w:rsidR="00B16640" w:rsidRPr="00F054DF" w:rsidRDefault="00B16640" w:rsidP="0026104F">
            <w:pPr>
              <w:tabs>
                <w:tab w:val="left" w:pos="709"/>
                <w:tab w:val="left" w:pos="5720"/>
              </w:tabs>
              <w:ind w:firstLine="426"/>
              <w:jc w:val="right"/>
              <w:rPr>
                <w:b w:val="0"/>
              </w:rPr>
            </w:pPr>
            <w:r w:rsidRPr="00F054DF">
              <w:rPr>
                <w:b w:val="0"/>
              </w:rPr>
              <w:t>Приказом по школе</w:t>
            </w:r>
          </w:p>
          <w:p w:rsidR="00B16640" w:rsidRPr="00F054DF" w:rsidRDefault="00B16640" w:rsidP="0026104F">
            <w:pPr>
              <w:tabs>
                <w:tab w:val="left" w:pos="709"/>
                <w:tab w:val="left" w:pos="5720"/>
              </w:tabs>
              <w:ind w:firstLine="426"/>
              <w:jc w:val="right"/>
              <w:rPr>
                <w:b w:val="0"/>
              </w:rPr>
            </w:pPr>
            <w:r w:rsidRPr="00F054DF">
              <w:rPr>
                <w:b w:val="0"/>
              </w:rPr>
              <w:t xml:space="preserve"> №___ от «__»________20____года</w:t>
            </w:r>
          </w:p>
          <w:p w:rsidR="00B16640" w:rsidRPr="00F054DF" w:rsidRDefault="00B16640" w:rsidP="0026104F">
            <w:pPr>
              <w:tabs>
                <w:tab w:val="left" w:pos="709"/>
                <w:tab w:val="left" w:pos="5720"/>
              </w:tabs>
              <w:ind w:firstLine="426"/>
              <w:jc w:val="right"/>
              <w:rPr>
                <w:b w:val="0"/>
              </w:rPr>
            </w:pPr>
            <w:r w:rsidRPr="00F054DF">
              <w:rPr>
                <w:b w:val="0"/>
              </w:rPr>
              <w:t>Директор _______</w:t>
            </w:r>
            <w:r w:rsidR="00F054DF">
              <w:rPr>
                <w:b w:val="0"/>
              </w:rPr>
              <w:t>__</w:t>
            </w:r>
            <w:r w:rsidR="006633B5" w:rsidRPr="00F054DF">
              <w:rPr>
                <w:b w:val="0"/>
              </w:rPr>
              <w:t xml:space="preserve"> М.М. Ашаханов</w:t>
            </w:r>
          </w:p>
          <w:p w:rsidR="00B16640" w:rsidRPr="00F054DF" w:rsidRDefault="00B16640" w:rsidP="0026104F">
            <w:pPr>
              <w:tabs>
                <w:tab w:val="left" w:pos="709"/>
                <w:tab w:val="left" w:pos="5720"/>
              </w:tabs>
              <w:jc w:val="both"/>
              <w:rPr>
                <w:b w:val="0"/>
              </w:rPr>
            </w:pPr>
          </w:p>
        </w:tc>
      </w:tr>
    </w:tbl>
    <w:p w:rsidR="00E47822" w:rsidRPr="00F054DF" w:rsidRDefault="00E47822" w:rsidP="00F054DF">
      <w:pPr>
        <w:pStyle w:val="a3"/>
        <w:rPr>
          <w:b w:val="0"/>
          <w:caps/>
          <w:sz w:val="24"/>
        </w:rPr>
      </w:pPr>
    </w:p>
    <w:p w:rsidR="00E47822" w:rsidRPr="00F054DF" w:rsidRDefault="00E47822" w:rsidP="00E47822">
      <w:pPr>
        <w:pStyle w:val="1"/>
        <w:ind w:firstLine="567"/>
        <w:rPr>
          <w:rFonts w:ascii="Times New Roman" w:hAnsi="Times New Roman" w:cs="Times New Roman"/>
          <w:b/>
          <w:sz w:val="24"/>
        </w:rPr>
      </w:pPr>
      <w:r w:rsidRPr="00F054DF">
        <w:rPr>
          <w:rFonts w:ascii="Times New Roman" w:hAnsi="Times New Roman" w:cs="Times New Roman"/>
          <w:b/>
          <w:sz w:val="24"/>
        </w:rPr>
        <w:t>Положение</w:t>
      </w:r>
    </w:p>
    <w:p w:rsidR="00E47822" w:rsidRPr="00F054DF" w:rsidRDefault="00E47822" w:rsidP="00E47822">
      <w:pPr>
        <w:jc w:val="center"/>
      </w:pPr>
      <w:r w:rsidRPr="00F054DF">
        <w:t xml:space="preserve">о комиссии по охране труда и предупреждению травматизма </w:t>
      </w:r>
    </w:p>
    <w:p w:rsidR="00E35BB4" w:rsidRPr="00F054DF" w:rsidRDefault="00E47822" w:rsidP="00E35BB4">
      <w:pPr>
        <w:jc w:val="center"/>
        <w:rPr>
          <w:b w:val="0"/>
          <w:bCs w:val="0"/>
        </w:rPr>
      </w:pPr>
      <w:r w:rsidRPr="00F054DF">
        <w:t xml:space="preserve">в </w:t>
      </w:r>
      <w:r w:rsidR="006633B5" w:rsidRPr="00F054DF">
        <w:rPr>
          <w:bCs w:val="0"/>
          <w:spacing w:val="-4"/>
        </w:rPr>
        <w:t>МК</w:t>
      </w:r>
      <w:r w:rsidR="00B16640" w:rsidRPr="00F054DF">
        <w:rPr>
          <w:bCs w:val="0"/>
          <w:spacing w:val="-4"/>
        </w:rPr>
        <w:t>ОУ «</w:t>
      </w:r>
      <w:r w:rsidR="006633B5" w:rsidRPr="00F054DF">
        <w:rPr>
          <w:bCs w:val="0"/>
          <w:spacing w:val="-4"/>
        </w:rPr>
        <w:t>Кородин</w:t>
      </w:r>
      <w:r w:rsidR="00E35BB4" w:rsidRPr="00F054DF">
        <w:rPr>
          <w:bCs w:val="0"/>
          <w:spacing w:val="-4"/>
        </w:rPr>
        <w:t>ская СОШ»</w:t>
      </w:r>
    </w:p>
    <w:p w:rsidR="00E47822" w:rsidRPr="00F054DF" w:rsidRDefault="00E47822" w:rsidP="00E47822">
      <w:pPr>
        <w:jc w:val="center"/>
      </w:pPr>
    </w:p>
    <w:p w:rsidR="00BE11BC" w:rsidRPr="00F054DF" w:rsidRDefault="00F054DF" w:rsidP="00F054DF">
      <w:pPr>
        <w:pStyle w:val="1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         </w:t>
      </w:r>
      <w:r w:rsidR="00BE11BC" w:rsidRPr="00F054DF">
        <w:rPr>
          <w:rFonts w:ascii="Times New Roman" w:hAnsi="Times New Roman" w:cs="Times New Roman"/>
          <w:b/>
          <w:sz w:val="24"/>
        </w:rPr>
        <w:t>1.</w:t>
      </w:r>
      <w:r w:rsidR="00BE11BC" w:rsidRPr="00F054DF">
        <w:rPr>
          <w:rFonts w:ascii="Times New Roman" w:hAnsi="Times New Roman" w:cs="Times New Roman"/>
          <w:b/>
          <w:sz w:val="24"/>
        </w:rPr>
        <w:tab/>
        <w:t>Общие положения</w:t>
      </w:r>
    </w:p>
    <w:p w:rsidR="00BE11BC" w:rsidRPr="00F054DF" w:rsidRDefault="00BE11BC" w:rsidP="00E47822">
      <w:pPr>
        <w:numPr>
          <w:ilvl w:val="1"/>
          <w:numId w:val="1"/>
        </w:numPr>
        <w:ind w:left="0" w:firstLine="567"/>
        <w:jc w:val="both"/>
        <w:rPr>
          <w:b w:val="0"/>
          <w:bCs w:val="0"/>
        </w:rPr>
      </w:pPr>
      <w:r w:rsidRPr="00F054DF">
        <w:rPr>
          <w:b w:val="0"/>
          <w:bCs w:val="0"/>
        </w:rPr>
        <w:t xml:space="preserve">Комиссия по охране труда создается в школе для оказания помощи руководителю </w:t>
      </w:r>
      <w:r w:rsidR="00E47822" w:rsidRPr="00F054DF">
        <w:rPr>
          <w:b w:val="0"/>
          <w:bCs w:val="0"/>
        </w:rPr>
        <w:t>школы</w:t>
      </w:r>
      <w:r w:rsidR="006633B5" w:rsidRPr="00F054DF">
        <w:rPr>
          <w:b w:val="0"/>
          <w:bCs w:val="0"/>
        </w:rPr>
        <w:t xml:space="preserve"> </w:t>
      </w:r>
      <w:r w:rsidRPr="00F054DF">
        <w:rPr>
          <w:b w:val="0"/>
          <w:bCs w:val="0"/>
        </w:rPr>
        <w:t>в организации службы охраны труда и предупреждению травматизма.</w:t>
      </w:r>
    </w:p>
    <w:p w:rsidR="00BE11BC" w:rsidRPr="00F054DF" w:rsidRDefault="00BE11BC" w:rsidP="00E47822">
      <w:pPr>
        <w:numPr>
          <w:ilvl w:val="1"/>
          <w:numId w:val="1"/>
        </w:numPr>
        <w:ind w:left="0" w:firstLine="567"/>
        <w:jc w:val="both"/>
        <w:rPr>
          <w:b w:val="0"/>
          <w:bCs w:val="0"/>
        </w:rPr>
      </w:pPr>
      <w:r w:rsidRPr="00F054DF">
        <w:rPr>
          <w:b w:val="0"/>
          <w:bCs w:val="0"/>
        </w:rPr>
        <w:t>Функциональные обязанности и права комиссии по охране труда изменены с учетом того, что ответственность за состояние условий и охраны труда в образовательном учреждении возложена на директора школы, а работники и обучающиеся обязаны соблюдать нормы, правила и инструкции по охране труда, правильно применять коллективные и индивидуальные средства защиты.</w:t>
      </w:r>
    </w:p>
    <w:p w:rsidR="00BE11BC" w:rsidRPr="00F054DF" w:rsidRDefault="00BE11BC" w:rsidP="00E47822">
      <w:pPr>
        <w:numPr>
          <w:ilvl w:val="1"/>
          <w:numId w:val="1"/>
        </w:numPr>
        <w:ind w:left="0" w:firstLine="567"/>
        <w:jc w:val="both"/>
        <w:rPr>
          <w:b w:val="0"/>
          <w:bCs w:val="0"/>
        </w:rPr>
      </w:pPr>
      <w:r w:rsidRPr="00F054DF">
        <w:rPr>
          <w:b w:val="0"/>
          <w:bCs w:val="0"/>
        </w:rPr>
        <w:t>Законодательной и нормативной основой деятельности комиссии по охране труда является Конституция Российской Федерации. Основы законодательства Российской Федерации об охране труда, постановления правительства РФ и Минтруда России, государственная система стандартов безопасности труда, строительные и санитарные нормативы, а также нормативные и правовые акты по охране труда, приказы, распоряжения Минобрнауки РФ, инструкции по ТБ и настоящее положение.</w:t>
      </w:r>
    </w:p>
    <w:p w:rsidR="00BE11BC" w:rsidRPr="00F054DF" w:rsidRDefault="00BE11BC" w:rsidP="00E47822">
      <w:pPr>
        <w:ind w:firstLine="567"/>
        <w:jc w:val="both"/>
        <w:rPr>
          <w:b w:val="0"/>
          <w:bCs w:val="0"/>
        </w:rPr>
      </w:pPr>
    </w:p>
    <w:p w:rsidR="00BE11BC" w:rsidRPr="00F054DF" w:rsidRDefault="00BE11BC" w:rsidP="00E47822">
      <w:pPr>
        <w:pStyle w:val="1"/>
        <w:ind w:firstLine="567"/>
        <w:jc w:val="both"/>
        <w:rPr>
          <w:rFonts w:ascii="Times New Roman" w:hAnsi="Times New Roman" w:cs="Times New Roman"/>
          <w:b/>
          <w:sz w:val="24"/>
        </w:rPr>
      </w:pPr>
      <w:r w:rsidRPr="00F054DF">
        <w:rPr>
          <w:rFonts w:ascii="Times New Roman" w:hAnsi="Times New Roman" w:cs="Times New Roman"/>
          <w:b/>
          <w:sz w:val="24"/>
        </w:rPr>
        <w:t>2.</w:t>
      </w:r>
      <w:r w:rsidRPr="00F054DF">
        <w:rPr>
          <w:rFonts w:ascii="Times New Roman" w:hAnsi="Times New Roman" w:cs="Times New Roman"/>
          <w:b/>
          <w:sz w:val="24"/>
        </w:rPr>
        <w:tab/>
        <w:t>Организация работы комиссии</w:t>
      </w:r>
    </w:p>
    <w:p w:rsidR="00BE11BC" w:rsidRPr="00F054DF" w:rsidRDefault="00BE11BC" w:rsidP="00E47822">
      <w:pPr>
        <w:ind w:firstLine="567"/>
        <w:jc w:val="both"/>
        <w:rPr>
          <w:b w:val="0"/>
        </w:rPr>
      </w:pPr>
      <w:r w:rsidRPr="00F054DF">
        <w:rPr>
          <w:b w:val="0"/>
        </w:rPr>
        <w:t>Комиссия по охране труда (далее комиссия) состоит из 3-х человек (представитель администрации школы, представитель профсоюзного комитета и учитель), осуществляет и контролирует организацию работы по охране труда и предупреждению травматизма.</w:t>
      </w:r>
    </w:p>
    <w:p w:rsidR="00BE11BC" w:rsidRPr="00F054DF" w:rsidRDefault="00BE11BC" w:rsidP="00E47822">
      <w:pPr>
        <w:numPr>
          <w:ilvl w:val="1"/>
          <w:numId w:val="5"/>
        </w:numPr>
        <w:ind w:left="0" w:firstLine="567"/>
        <w:jc w:val="both"/>
        <w:rPr>
          <w:b w:val="0"/>
          <w:bCs w:val="0"/>
        </w:rPr>
      </w:pPr>
      <w:r w:rsidRPr="00F054DF">
        <w:rPr>
          <w:b w:val="0"/>
          <w:bCs w:val="0"/>
        </w:rPr>
        <w:t>Комиссия подчиняется непосредственно директору школы.</w:t>
      </w:r>
    </w:p>
    <w:p w:rsidR="00BE11BC" w:rsidRPr="00F054DF" w:rsidRDefault="00BE11BC" w:rsidP="00E47822">
      <w:pPr>
        <w:pStyle w:val="a4"/>
        <w:numPr>
          <w:ilvl w:val="1"/>
          <w:numId w:val="2"/>
        </w:numPr>
        <w:ind w:left="0" w:firstLine="567"/>
        <w:jc w:val="both"/>
        <w:rPr>
          <w:rFonts w:ascii="Times New Roman" w:hAnsi="Times New Roman" w:cs="Times New Roman"/>
        </w:rPr>
      </w:pPr>
      <w:r w:rsidRPr="00F054DF">
        <w:rPr>
          <w:rFonts w:ascii="Times New Roman" w:hAnsi="Times New Roman" w:cs="Times New Roman"/>
        </w:rPr>
        <w:t>Комиссию возглавляет председатель, назначенным соответствующим приказом директора школы. Председатель организует работу, устанавливает круг обязанностей членов комиссии и несет ответственность за выполнение настоящего положения.</w:t>
      </w:r>
    </w:p>
    <w:p w:rsidR="00BE11BC" w:rsidRPr="00F054DF" w:rsidRDefault="00BE11BC" w:rsidP="00E47822">
      <w:pPr>
        <w:ind w:firstLine="567"/>
        <w:jc w:val="both"/>
        <w:rPr>
          <w:b w:val="0"/>
          <w:bCs w:val="0"/>
        </w:rPr>
      </w:pPr>
    </w:p>
    <w:p w:rsidR="00BE11BC" w:rsidRPr="00F054DF" w:rsidRDefault="00BE11BC" w:rsidP="00E47822">
      <w:pPr>
        <w:pStyle w:val="1"/>
        <w:ind w:firstLine="567"/>
        <w:jc w:val="both"/>
        <w:rPr>
          <w:rFonts w:ascii="Times New Roman" w:hAnsi="Times New Roman" w:cs="Times New Roman"/>
          <w:b/>
          <w:sz w:val="24"/>
        </w:rPr>
      </w:pPr>
      <w:r w:rsidRPr="00F054DF">
        <w:rPr>
          <w:rFonts w:ascii="Times New Roman" w:hAnsi="Times New Roman" w:cs="Times New Roman"/>
          <w:b/>
          <w:sz w:val="24"/>
        </w:rPr>
        <w:t xml:space="preserve">3. </w:t>
      </w:r>
      <w:r w:rsidRPr="00F054DF">
        <w:rPr>
          <w:rFonts w:ascii="Times New Roman" w:hAnsi="Times New Roman" w:cs="Times New Roman"/>
          <w:b/>
          <w:sz w:val="24"/>
        </w:rPr>
        <w:tab/>
        <w:t>Основные направления работы комиссии.</w:t>
      </w:r>
    </w:p>
    <w:p w:rsidR="00BE11BC" w:rsidRPr="00F054DF" w:rsidRDefault="00BE11BC" w:rsidP="00E47822">
      <w:pPr>
        <w:pStyle w:val="a4"/>
        <w:numPr>
          <w:ilvl w:val="1"/>
          <w:numId w:val="6"/>
        </w:numPr>
        <w:ind w:left="0" w:firstLine="567"/>
        <w:jc w:val="both"/>
        <w:rPr>
          <w:rFonts w:ascii="Times New Roman" w:hAnsi="Times New Roman" w:cs="Times New Roman"/>
        </w:rPr>
      </w:pPr>
      <w:r w:rsidRPr="00F054DF">
        <w:rPr>
          <w:rFonts w:ascii="Times New Roman" w:hAnsi="Times New Roman" w:cs="Times New Roman"/>
        </w:rPr>
        <w:t>Контроль за соблюдением законодательства и иных нормативных правовых актов по охране труда.</w:t>
      </w:r>
    </w:p>
    <w:p w:rsidR="00BE11BC" w:rsidRPr="00F054DF" w:rsidRDefault="00BE11BC" w:rsidP="00E47822">
      <w:pPr>
        <w:numPr>
          <w:ilvl w:val="1"/>
          <w:numId w:val="6"/>
        </w:numPr>
        <w:ind w:left="0" w:firstLine="567"/>
        <w:jc w:val="both"/>
        <w:rPr>
          <w:b w:val="0"/>
          <w:bCs w:val="0"/>
        </w:rPr>
      </w:pPr>
      <w:r w:rsidRPr="00F054DF">
        <w:rPr>
          <w:b w:val="0"/>
          <w:bCs w:val="0"/>
        </w:rPr>
        <w:t>Оперативный контроль за состоянием охраны труда и учебы в школе.</w:t>
      </w:r>
    </w:p>
    <w:p w:rsidR="00BE11BC" w:rsidRPr="00F054DF" w:rsidRDefault="00BE11BC" w:rsidP="00E47822">
      <w:pPr>
        <w:pStyle w:val="a4"/>
        <w:numPr>
          <w:ilvl w:val="1"/>
          <w:numId w:val="6"/>
        </w:numPr>
        <w:ind w:left="0" w:firstLine="567"/>
        <w:jc w:val="both"/>
        <w:rPr>
          <w:rFonts w:ascii="Times New Roman" w:hAnsi="Times New Roman" w:cs="Times New Roman"/>
        </w:rPr>
      </w:pPr>
      <w:r w:rsidRPr="00F054DF">
        <w:rPr>
          <w:rFonts w:ascii="Times New Roman" w:hAnsi="Times New Roman" w:cs="Times New Roman"/>
        </w:rPr>
        <w:t>Участие в планировании профилактических мероприятий по охране труда и предупреждению травматизма, составление отчетности по установленным формам.</w:t>
      </w:r>
    </w:p>
    <w:p w:rsidR="00BE11BC" w:rsidRPr="00F054DF" w:rsidRDefault="00BE11BC" w:rsidP="00E47822">
      <w:pPr>
        <w:numPr>
          <w:ilvl w:val="1"/>
          <w:numId w:val="6"/>
        </w:numPr>
        <w:ind w:left="0" w:firstLine="567"/>
        <w:jc w:val="both"/>
        <w:rPr>
          <w:b w:val="0"/>
          <w:bCs w:val="0"/>
        </w:rPr>
      </w:pPr>
      <w:r w:rsidRPr="00F054DF">
        <w:rPr>
          <w:b w:val="0"/>
          <w:bCs w:val="0"/>
        </w:rPr>
        <w:t>Организация пропаганды по охране труда и ТБ в школе.</w:t>
      </w:r>
    </w:p>
    <w:p w:rsidR="00BE11BC" w:rsidRPr="00F054DF" w:rsidRDefault="00BE11BC" w:rsidP="00E47822">
      <w:pPr>
        <w:numPr>
          <w:ilvl w:val="1"/>
          <w:numId w:val="6"/>
        </w:numPr>
        <w:ind w:left="0" w:firstLine="567"/>
        <w:jc w:val="both"/>
        <w:rPr>
          <w:b w:val="0"/>
          <w:bCs w:val="0"/>
        </w:rPr>
      </w:pPr>
      <w:r w:rsidRPr="00F054DF">
        <w:rPr>
          <w:b w:val="0"/>
          <w:bCs w:val="0"/>
        </w:rPr>
        <w:t>Организация профилактической работы по снижению травматизма в школе.</w:t>
      </w:r>
    </w:p>
    <w:p w:rsidR="00BE11BC" w:rsidRPr="00F054DF" w:rsidRDefault="00BE11BC" w:rsidP="00E47822">
      <w:pPr>
        <w:pStyle w:val="2"/>
        <w:numPr>
          <w:ilvl w:val="1"/>
          <w:numId w:val="3"/>
        </w:numPr>
        <w:tabs>
          <w:tab w:val="clear" w:pos="1290"/>
          <w:tab w:val="num" w:pos="1260"/>
        </w:tabs>
        <w:ind w:left="0" w:firstLine="567"/>
        <w:jc w:val="both"/>
        <w:rPr>
          <w:rFonts w:ascii="Times New Roman" w:hAnsi="Times New Roman" w:cs="Times New Roman"/>
        </w:rPr>
      </w:pPr>
      <w:r w:rsidRPr="00F054DF">
        <w:rPr>
          <w:rFonts w:ascii="Times New Roman" w:hAnsi="Times New Roman" w:cs="Times New Roman"/>
        </w:rPr>
        <w:t>Отслеживание сроков проведения инструктажей, обучение, организация проверки знаний по охране труда работников школы.</w:t>
      </w:r>
    </w:p>
    <w:p w:rsidR="00BE11BC" w:rsidRPr="00F054DF" w:rsidRDefault="00BE11BC" w:rsidP="00E47822">
      <w:pPr>
        <w:numPr>
          <w:ilvl w:val="1"/>
          <w:numId w:val="3"/>
        </w:numPr>
        <w:ind w:left="0" w:firstLine="567"/>
        <w:jc w:val="both"/>
        <w:rPr>
          <w:b w:val="0"/>
          <w:bCs w:val="0"/>
        </w:rPr>
      </w:pPr>
      <w:r w:rsidRPr="00F054DF">
        <w:rPr>
          <w:b w:val="0"/>
          <w:bCs w:val="0"/>
        </w:rPr>
        <w:t>Участие в работе комиссии по расследованию несчастных случаев.</w:t>
      </w:r>
    </w:p>
    <w:p w:rsidR="00BE11BC" w:rsidRPr="00F054DF" w:rsidRDefault="00BE11BC" w:rsidP="00E47822">
      <w:pPr>
        <w:ind w:firstLine="567"/>
        <w:jc w:val="both"/>
        <w:rPr>
          <w:b w:val="0"/>
          <w:bCs w:val="0"/>
        </w:rPr>
      </w:pPr>
    </w:p>
    <w:p w:rsidR="00BE11BC" w:rsidRPr="00F054DF" w:rsidRDefault="00BE11BC" w:rsidP="00E47822">
      <w:pPr>
        <w:pStyle w:val="1"/>
        <w:ind w:firstLine="567"/>
        <w:jc w:val="both"/>
        <w:rPr>
          <w:rFonts w:ascii="Times New Roman" w:hAnsi="Times New Roman" w:cs="Times New Roman"/>
          <w:b/>
          <w:sz w:val="24"/>
        </w:rPr>
      </w:pPr>
      <w:r w:rsidRPr="00F054DF">
        <w:rPr>
          <w:rFonts w:ascii="Times New Roman" w:hAnsi="Times New Roman" w:cs="Times New Roman"/>
          <w:b/>
          <w:sz w:val="24"/>
        </w:rPr>
        <w:t>4.</w:t>
      </w:r>
      <w:r w:rsidRPr="00F054DF">
        <w:rPr>
          <w:rFonts w:ascii="Times New Roman" w:hAnsi="Times New Roman" w:cs="Times New Roman"/>
          <w:b/>
          <w:sz w:val="24"/>
        </w:rPr>
        <w:tab/>
        <w:t>Функции комиссии.</w:t>
      </w:r>
    </w:p>
    <w:p w:rsidR="00BE11BC" w:rsidRPr="00F054DF" w:rsidRDefault="00BE11BC" w:rsidP="00E47822">
      <w:pPr>
        <w:numPr>
          <w:ilvl w:val="1"/>
          <w:numId w:val="7"/>
        </w:numPr>
        <w:ind w:left="0" w:firstLine="567"/>
        <w:jc w:val="both"/>
        <w:rPr>
          <w:b w:val="0"/>
          <w:bCs w:val="0"/>
        </w:rPr>
      </w:pPr>
      <w:r w:rsidRPr="00F054DF">
        <w:rPr>
          <w:b w:val="0"/>
          <w:bCs w:val="0"/>
        </w:rPr>
        <w:t>Выявление опасных и вредных производственных факторов.</w:t>
      </w:r>
    </w:p>
    <w:p w:rsidR="00BE11BC" w:rsidRPr="00F054DF" w:rsidRDefault="00BE11BC" w:rsidP="00E47822">
      <w:pPr>
        <w:pStyle w:val="a4"/>
        <w:numPr>
          <w:ilvl w:val="1"/>
          <w:numId w:val="7"/>
        </w:numPr>
        <w:ind w:left="0" w:firstLine="567"/>
        <w:jc w:val="both"/>
        <w:rPr>
          <w:rFonts w:ascii="Times New Roman" w:hAnsi="Times New Roman" w:cs="Times New Roman"/>
        </w:rPr>
      </w:pPr>
      <w:r w:rsidRPr="00F054DF">
        <w:rPr>
          <w:rFonts w:ascii="Times New Roman" w:hAnsi="Times New Roman" w:cs="Times New Roman"/>
        </w:rPr>
        <w:t>Проведение анализа и причин травматизма, несчастных случаев и профессиональных заболеваний работников и обучающихся.</w:t>
      </w:r>
    </w:p>
    <w:p w:rsidR="00BE11BC" w:rsidRPr="00F054DF" w:rsidRDefault="00BE11BC" w:rsidP="00E47822">
      <w:pPr>
        <w:pStyle w:val="a4"/>
        <w:numPr>
          <w:ilvl w:val="1"/>
          <w:numId w:val="7"/>
        </w:numPr>
        <w:ind w:left="0" w:firstLine="567"/>
        <w:jc w:val="both"/>
        <w:rPr>
          <w:rFonts w:ascii="Times New Roman" w:hAnsi="Times New Roman" w:cs="Times New Roman"/>
        </w:rPr>
      </w:pPr>
      <w:r w:rsidRPr="00F054DF">
        <w:rPr>
          <w:rFonts w:ascii="Times New Roman" w:hAnsi="Times New Roman" w:cs="Times New Roman"/>
        </w:rPr>
        <w:t>Оказание помощи службам надзора в осуществлении проведения замеров параметров опасных и вредных факторов, при аттестации рабочих мест по условиям труда.</w:t>
      </w:r>
    </w:p>
    <w:p w:rsidR="00BE11BC" w:rsidRPr="00F054DF" w:rsidRDefault="00BE11BC" w:rsidP="00E47822">
      <w:pPr>
        <w:pStyle w:val="a4"/>
        <w:numPr>
          <w:ilvl w:val="1"/>
          <w:numId w:val="7"/>
        </w:numPr>
        <w:ind w:left="0" w:firstLine="567"/>
        <w:jc w:val="both"/>
        <w:rPr>
          <w:rFonts w:ascii="Times New Roman" w:hAnsi="Times New Roman" w:cs="Times New Roman"/>
        </w:rPr>
      </w:pPr>
      <w:r w:rsidRPr="00F054DF">
        <w:rPr>
          <w:rFonts w:ascii="Times New Roman" w:hAnsi="Times New Roman" w:cs="Times New Roman"/>
        </w:rPr>
        <w:lastRenderedPageBreak/>
        <w:t>Информирование работников и обучающихся от лица директора школы о состоянии условий труда и учебы, принятых мерах по защите от воздействия опасных и вредных факторов на рабочих местах.</w:t>
      </w:r>
    </w:p>
    <w:p w:rsidR="00BE11BC" w:rsidRPr="00F054DF" w:rsidRDefault="00BE11BC" w:rsidP="00E47822">
      <w:pPr>
        <w:pStyle w:val="a4"/>
        <w:numPr>
          <w:ilvl w:val="1"/>
          <w:numId w:val="7"/>
        </w:numPr>
        <w:ind w:left="0" w:firstLine="567"/>
        <w:jc w:val="both"/>
        <w:rPr>
          <w:rFonts w:ascii="Times New Roman" w:hAnsi="Times New Roman" w:cs="Times New Roman"/>
        </w:rPr>
      </w:pPr>
      <w:r w:rsidRPr="00F054DF">
        <w:rPr>
          <w:rFonts w:ascii="Times New Roman" w:hAnsi="Times New Roman" w:cs="Times New Roman"/>
        </w:rPr>
        <w:t>Проведение проверок, обследований технического состояния зданий, сооружений и оборудования на соответствие их требованиям правил и норм по охране труда.</w:t>
      </w:r>
    </w:p>
    <w:p w:rsidR="00BE11BC" w:rsidRPr="00F054DF" w:rsidRDefault="00BE11BC" w:rsidP="00E47822">
      <w:pPr>
        <w:pStyle w:val="a4"/>
        <w:numPr>
          <w:ilvl w:val="1"/>
          <w:numId w:val="7"/>
        </w:numPr>
        <w:ind w:left="0" w:firstLine="567"/>
        <w:jc w:val="both"/>
        <w:rPr>
          <w:rFonts w:ascii="Times New Roman" w:hAnsi="Times New Roman" w:cs="Times New Roman"/>
        </w:rPr>
      </w:pPr>
      <w:r w:rsidRPr="00F054DF">
        <w:rPr>
          <w:rFonts w:ascii="Times New Roman" w:hAnsi="Times New Roman" w:cs="Times New Roman"/>
        </w:rPr>
        <w:t>Участие в разработке коллективных договоров, соглашений по охране труда.</w:t>
      </w:r>
    </w:p>
    <w:p w:rsidR="00BE11BC" w:rsidRPr="00F054DF" w:rsidRDefault="00BE11BC" w:rsidP="00E47822">
      <w:pPr>
        <w:pStyle w:val="a4"/>
        <w:numPr>
          <w:ilvl w:val="1"/>
          <w:numId w:val="7"/>
        </w:numPr>
        <w:ind w:left="0" w:firstLine="567"/>
        <w:jc w:val="both"/>
        <w:rPr>
          <w:rFonts w:ascii="Times New Roman" w:hAnsi="Times New Roman" w:cs="Times New Roman"/>
        </w:rPr>
      </w:pPr>
      <w:r w:rsidRPr="00F054DF">
        <w:rPr>
          <w:rFonts w:ascii="Times New Roman" w:hAnsi="Times New Roman" w:cs="Times New Roman"/>
        </w:rPr>
        <w:t>Разработка совместно с руководителями подразделений школы мероприятий по предупреждению несчастных случаев и профессиональных заболеваний, улучшению условий труда, а также планов мероприятий, направленных на устранение нарушений правил безопасности труда, отмеченных в предписаниях органов надзора и контроля.</w:t>
      </w:r>
    </w:p>
    <w:p w:rsidR="00BE11BC" w:rsidRPr="00F054DF" w:rsidRDefault="00BE11BC" w:rsidP="00E47822">
      <w:pPr>
        <w:pStyle w:val="a4"/>
        <w:numPr>
          <w:ilvl w:val="1"/>
          <w:numId w:val="7"/>
        </w:numPr>
        <w:ind w:left="0" w:firstLine="567"/>
        <w:jc w:val="both"/>
        <w:rPr>
          <w:rFonts w:ascii="Times New Roman" w:hAnsi="Times New Roman" w:cs="Times New Roman"/>
        </w:rPr>
      </w:pPr>
      <w:r w:rsidRPr="00F054DF">
        <w:rPr>
          <w:rFonts w:ascii="Times New Roman" w:hAnsi="Times New Roman" w:cs="Times New Roman"/>
        </w:rPr>
        <w:t>Участие в организации проведения обучения и проверке знаний по охране труда работников школы.</w:t>
      </w:r>
    </w:p>
    <w:p w:rsidR="00BE11BC" w:rsidRPr="00F054DF" w:rsidRDefault="00BE11BC" w:rsidP="00E47822">
      <w:pPr>
        <w:pStyle w:val="a4"/>
        <w:numPr>
          <w:ilvl w:val="1"/>
          <w:numId w:val="7"/>
        </w:numPr>
        <w:ind w:left="0" w:firstLine="567"/>
        <w:jc w:val="both"/>
        <w:rPr>
          <w:rFonts w:ascii="Times New Roman" w:hAnsi="Times New Roman" w:cs="Times New Roman"/>
        </w:rPr>
      </w:pPr>
      <w:r w:rsidRPr="00F054DF">
        <w:rPr>
          <w:rFonts w:ascii="Times New Roman" w:hAnsi="Times New Roman" w:cs="Times New Roman"/>
        </w:rPr>
        <w:t>Составление отчетов по охране труда в соответствии с установленными формами и сроками.</w:t>
      </w:r>
    </w:p>
    <w:p w:rsidR="00BE11BC" w:rsidRPr="00F054DF" w:rsidRDefault="00BE11BC" w:rsidP="00E47822">
      <w:pPr>
        <w:pStyle w:val="a4"/>
        <w:numPr>
          <w:ilvl w:val="1"/>
          <w:numId w:val="7"/>
        </w:numPr>
        <w:ind w:left="0" w:firstLine="567"/>
        <w:jc w:val="both"/>
        <w:rPr>
          <w:rFonts w:ascii="Times New Roman" w:hAnsi="Times New Roman" w:cs="Times New Roman"/>
        </w:rPr>
      </w:pPr>
      <w:r w:rsidRPr="00F054DF">
        <w:rPr>
          <w:rFonts w:ascii="Times New Roman" w:hAnsi="Times New Roman" w:cs="Times New Roman"/>
        </w:rPr>
        <w:t>Рассмотрение писем, заявлений и жалоб работников и обучающихся по вопросам охраны труда, подготовка предложений директору школы по устранению указанных в них недостатков в работе и ответов заявителям.</w:t>
      </w:r>
    </w:p>
    <w:p w:rsidR="00BE11BC" w:rsidRPr="00F054DF" w:rsidRDefault="00BE11BC" w:rsidP="00E47822">
      <w:pPr>
        <w:numPr>
          <w:ilvl w:val="1"/>
          <w:numId w:val="7"/>
        </w:numPr>
        <w:ind w:left="0" w:firstLine="567"/>
        <w:jc w:val="both"/>
        <w:rPr>
          <w:b w:val="0"/>
          <w:bCs w:val="0"/>
        </w:rPr>
      </w:pPr>
      <w:r w:rsidRPr="00F054DF">
        <w:rPr>
          <w:b w:val="0"/>
          <w:bCs w:val="0"/>
        </w:rPr>
        <w:t>Осуществление контроля за:</w:t>
      </w:r>
    </w:p>
    <w:p w:rsidR="00BE11BC" w:rsidRPr="00F054DF" w:rsidRDefault="00E47822" w:rsidP="00E47822">
      <w:pPr>
        <w:numPr>
          <w:ilvl w:val="0"/>
          <w:numId w:val="4"/>
        </w:numPr>
        <w:tabs>
          <w:tab w:val="clear" w:pos="720"/>
        </w:tabs>
        <w:ind w:left="0" w:firstLine="567"/>
        <w:jc w:val="both"/>
        <w:rPr>
          <w:b w:val="0"/>
          <w:bCs w:val="0"/>
        </w:rPr>
      </w:pPr>
      <w:r w:rsidRPr="00F054DF">
        <w:rPr>
          <w:b w:val="0"/>
          <w:bCs w:val="0"/>
        </w:rPr>
        <w:t xml:space="preserve"> </w:t>
      </w:r>
      <w:r w:rsidR="00BE11BC" w:rsidRPr="00F054DF">
        <w:rPr>
          <w:b w:val="0"/>
          <w:bCs w:val="0"/>
        </w:rPr>
        <w:t>Выполнением мероприятий раздела «Охрана труда» коллективного договора, соглашения по охране труда, мероприятий по устранению причин, вызвавших несчастный случай и других мероприятий, направленных на создание здоровых и безопасных условий труда и учебы.</w:t>
      </w:r>
    </w:p>
    <w:p w:rsidR="00BE11BC" w:rsidRPr="00F054DF" w:rsidRDefault="00E47822" w:rsidP="00E47822">
      <w:pPr>
        <w:numPr>
          <w:ilvl w:val="0"/>
          <w:numId w:val="4"/>
        </w:numPr>
        <w:tabs>
          <w:tab w:val="clear" w:pos="720"/>
        </w:tabs>
        <w:ind w:left="0" w:firstLine="567"/>
        <w:jc w:val="both"/>
        <w:rPr>
          <w:b w:val="0"/>
          <w:bCs w:val="0"/>
        </w:rPr>
      </w:pPr>
      <w:r w:rsidRPr="00F054DF">
        <w:rPr>
          <w:b w:val="0"/>
          <w:bCs w:val="0"/>
        </w:rPr>
        <w:t xml:space="preserve"> </w:t>
      </w:r>
      <w:r w:rsidR="00BE11BC" w:rsidRPr="00F054DF">
        <w:rPr>
          <w:b w:val="0"/>
          <w:bCs w:val="0"/>
        </w:rPr>
        <w:t>Выполнением требованием законодательных и иных правовых актов по охране труда, наличием в подразделениях школы инструкций по охране труда.</w:t>
      </w:r>
    </w:p>
    <w:p w:rsidR="00BE11BC" w:rsidRPr="00F054DF" w:rsidRDefault="00E47822" w:rsidP="00E47822">
      <w:pPr>
        <w:numPr>
          <w:ilvl w:val="0"/>
          <w:numId w:val="4"/>
        </w:numPr>
        <w:tabs>
          <w:tab w:val="clear" w:pos="720"/>
        </w:tabs>
        <w:ind w:left="0" w:firstLine="567"/>
        <w:jc w:val="both"/>
        <w:rPr>
          <w:b w:val="0"/>
          <w:bCs w:val="0"/>
        </w:rPr>
      </w:pPr>
      <w:r w:rsidRPr="00F054DF">
        <w:rPr>
          <w:b w:val="0"/>
          <w:bCs w:val="0"/>
        </w:rPr>
        <w:t xml:space="preserve"> </w:t>
      </w:r>
      <w:r w:rsidR="00BE11BC" w:rsidRPr="00F054DF">
        <w:rPr>
          <w:b w:val="0"/>
          <w:bCs w:val="0"/>
        </w:rPr>
        <w:t>Соблюдением установленного порядка проведения аттестации рабочих мест по условиям труда и паспортизации учебных помещений, выполнением заключений по протоколам замеров параметров опасных и вредных факторов.</w:t>
      </w:r>
    </w:p>
    <w:p w:rsidR="00BE11BC" w:rsidRPr="00F054DF" w:rsidRDefault="00E47822" w:rsidP="00E47822">
      <w:pPr>
        <w:numPr>
          <w:ilvl w:val="0"/>
          <w:numId w:val="4"/>
        </w:numPr>
        <w:tabs>
          <w:tab w:val="clear" w:pos="720"/>
        </w:tabs>
        <w:ind w:left="0" w:firstLine="567"/>
        <w:jc w:val="both"/>
        <w:rPr>
          <w:b w:val="0"/>
          <w:bCs w:val="0"/>
        </w:rPr>
      </w:pPr>
      <w:r w:rsidRPr="00F054DF">
        <w:rPr>
          <w:b w:val="0"/>
          <w:bCs w:val="0"/>
        </w:rPr>
        <w:t xml:space="preserve"> </w:t>
      </w:r>
      <w:r w:rsidR="00BE11BC" w:rsidRPr="00F054DF">
        <w:rPr>
          <w:b w:val="0"/>
          <w:bCs w:val="0"/>
        </w:rPr>
        <w:t>Эффективностью работы вентиляционных систем, состоянием предохранительных приспособлений и защитных устройств на рабочем оборудовании.</w:t>
      </w:r>
    </w:p>
    <w:p w:rsidR="00BE11BC" w:rsidRPr="00F054DF" w:rsidRDefault="00E47822" w:rsidP="00E47822">
      <w:pPr>
        <w:numPr>
          <w:ilvl w:val="0"/>
          <w:numId w:val="4"/>
        </w:numPr>
        <w:tabs>
          <w:tab w:val="clear" w:pos="720"/>
        </w:tabs>
        <w:ind w:left="0" w:firstLine="567"/>
        <w:jc w:val="both"/>
        <w:rPr>
          <w:b w:val="0"/>
          <w:bCs w:val="0"/>
        </w:rPr>
      </w:pPr>
      <w:r w:rsidRPr="00F054DF">
        <w:rPr>
          <w:b w:val="0"/>
          <w:bCs w:val="0"/>
        </w:rPr>
        <w:t xml:space="preserve"> </w:t>
      </w:r>
      <w:r w:rsidR="00BE11BC" w:rsidRPr="00F054DF">
        <w:rPr>
          <w:b w:val="0"/>
          <w:bCs w:val="0"/>
        </w:rPr>
        <w:t>Проведением ежегодных проверок заземления, электроустановок и изоляции электропроводки в соответствии с действующими правилами и нормами.</w:t>
      </w:r>
    </w:p>
    <w:p w:rsidR="00BE11BC" w:rsidRPr="00F054DF" w:rsidRDefault="00E47822" w:rsidP="00E47822">
      <w:pPr>
        <w:numPr>
          <w:ilvl w:val="0"/>
          <w:numId w:val="4"/>
        </w:numPr>
        <w:tabs>
          <w:tab w:val="clear" w:pos="720"/>
        </w:tabs>
        <w:ind w:left="0" w:firstLine="567"/>
        <w:jc w:val="both"/>
        <w:rPr>
          <w:b w:val="0"/>
          <w:bCs w:val="0"/>
        </w:rPr>
      </w:pPr>
      <w:r w:rsidRPr="00F054DF">
        <w:rPr>
          <w:b w:val="0"/>
          <w:bCs w:val="0"/>
        </w:rPr>
        <w:t xml:space="preserve"> </w:t>
      </w:r>
      <w:r w:rsidR="00BE11BC" w:rsidRPr="00F054DF">
        <w:rPr>
          <w:b w:val="0"/>
          <w:bCs w:val="0"/>
        </w:rPr>
        <w:t>Своевременным и качественным проведением обучения, проверка знаний и всех видов инструктажей по охране труда работников и обучающихся, в том числе обучающихся при выполнении лабораторных работ и практических занятиях.</w:t>
      </w:r>
    </w:p>
    <w:p w:rsidR="00BE11BC" w:rsidRPr="00F054DF" w:rsidRDefault="00BE11BC" w:rsidP="00E47822">
      <w:pPr>
        <w:numPr>
          <w:ilvl w:val="0"/>
          <w:numId w:val="4"/>
        </w:numPr>
        <w:tabs>
          <w:tab w:val="clear" w:pos="720"/>
          <w:tab w:val="num" w:pos="851"/>
        </w:tabs>
        <w:ind w:left="0" w:firstLine="567"/>
        <w:jc w:val="both"/>
        <w:rPr>
          <w:b w:val="0"/>
          <w:bCs w:val="0"/>
        </w:rPr>
      </w:pPr>
      <w:r w:rsidRPr="00F054DF">
        <w:rPr>
          <w:b w:val="0"/>
          <w:bCs w:val="0"/>
        </w:rPr>
        <w:t>Соблюдением установленного порядка расследования и учета несчастных случаев, организацией хранения актов ф. Н-1 и ф. Н-2 других материалов расследования несчастных случаев с работниками и обучающимися.</w:t>
      </w:r>
    </w:p>
    <w:p w:rsidR="00BE11BC" w:rsidRPr="00F054DF" w:rsidRDefault="00BE11BC" w:rsidP="00E47822">
      <w:pPr>
        <w:numPr>
          <w:ilvl w:val="0"/>
          <w:numId w:val="4"/>
        </w:numPr>
        <w:tabs>
          <w:tab w:val="clear" w:pos="720"/>
          <w:tab w:val="num" w:pos="851"/>
        </w:tabs>
        <w:ind w:left="0" w:firstLine="567"/>
        <w:jc w:val="both"/>
        <w:rPr>
          <w:b w:val="0"/>
          <w:bCs w:val="0"/>
        </w:rPr>
      </w:pPr>
      <w:r w:rsidRPr="00F054DF">
        <w:rPr>
          <w:b w:val="0"/>
          <w:bCs w:val="0"/>
        </w:rPr>
        <w:t>Соблюдением установленного порядка предоставления компенсаций лицам, занятым на работах с вредными и опасными условиями труда.</w:t>
      </w:r>
    </w:p>
    <w:p w:rsidR="00BE11BC" w:rsidRPr="00F054DF" w:rsidRDefault="00BE11BC" w:rsidP="00F054DF">
      <w:pPr>
        <w:pStyle w:val="1"/>
        <w:jc w:val="both"/>
        <w:rPr>
          <w:rFonts w:ascii="Times New Roman" w:hAnsi="Times New Roman" w:cs="Times New Roman"/>
          <w:b/>
          <w:sz w:val="24"/>
        </w:rPr>
      </w:pPr>
      <w:r w:rsidRPr="00F054DF">
        <w:rPr>
          <w:rFonts w:ascii="Times New Roman" w:hAnsi="Times New Roman" w:cs="Times New Roman"/>
          <w:b/>
          <w:sz w:val="24"/>
        </w:rPr>
        <w:t>5.</w:t>
      </w:r>
      <w:r w:rsidRPr="00F054DF">
        <w:rPr>
          <w:rFonts w:ascii="Times New Roman" w:hAnsi="Times New Roman" w:cs="Times New Roman"/>
          <w:b/>
          <w:sz w:val="24"/>
        </w:rPr>
        <w:tab/>
        <w:t>Права членов комиссии.</w:t>
      </w:r>
    </w:p>
    <w:p w:rsidR="00BE11BC" w:rsidRPr="00F054DF" w:rsidRDefault="00BE11BC" w:rsidP="00F054DF">
      <w:pPr>
        <w:pStyle w:val="3"/>
        <w:ind w:left="0"/>
        <w:jc w:val="both"/>
        <w:rPr>
          <w:rFonts w:ascii="Times New Roman" w:hAnsi="Times New Roman" w:cs="Times New Roman"/>
        </w:rPr>
      </w:pPr>
      <w:r w:rsidRPr="00F054DF">
        <w:rPr>
          <w:rFonts w:ascii="Times New Roman" w:hAnsi="Times New Roman" w:cs="Times New Roman"/>
        </w:rPr>
        <w:t>Для выполнения функциональных обязанностей членам комиссии предоставляются следующие права:</w:t>
      </w:r>
    </w:p>
    <w:p w:rsidR="00BE11BC" w:rsidRPr="00F054DF" w:rsidRDefault="00BE11BC" w:rsidP="00E47822">
      <w:pPr>
        <w:numPr>
          <w:ilvl w:val="1"/>
          <w:numId w:val="8"/>
        </w:numPr>
        <w:ind w:left="0" w:firstLine="567"/>
        <w:jc w:val="both"/>
        <w:rPr>
          <w:b w:val="0"/>
          <w:bCs w:val="0"/>
        </w:rPr>
      </w:pPr>
      <w:r w:rsidRPr="00F054DF">
        <w:rPr>
          <w:b w:val="0"/>
          <w:bCs w:val="0"/>
        </w:rPr>
        <w:t>Проверять состояние условий и охраны труда в подразделениях школы.</w:t>
      </w:r>
    </w:p>
    <w:p w:rsidR="00BE11BC" w:rsidRPr="00F054DF" w:rsidRDefault="00BE11BC" w:rsidP="00E47822">
      <w:pPr>
        <w:pStyle w:val="a4"/>
        <w:numPr>
          <w:ilvl w:val="1"/>
          <w:numId w:val="8"/>
        </w:numPr>
        <w:ind w:left="0" w:firstLine="567"/>
        <w:jc w:val="both"/>
        <w:rPr>
          <w:rFonts w:ascii="Times New Roman" w:hAnsi="Times New Roman" w:cs="Times New Roman"/>
        </w:rPr>
      </w:pPr>
      <w:r w:rsidRPr="00F054DF">
        <w:rPr>
          <w:rFonts w:ascii="Times New Roman" w:hAnsi="Times New Roman" w:cs="Times New Roman"/>
        </w:rPr>
        <w:t>Запрещать эксплуатацию машин, оборудования, проведение работ и учебного процесса на местах, где выявлены нарушения нормативных правовых актов по охране труда, создающие угрозу жизни и здоровью работникам или обучающимся по согласованию с директором школы.</w:t>
      </w:r>
    </w:p>
    <w:p w:rsidR="00BE11BC" w:rsidRPr="00F054DF" w:rsidRDefault="00BE11BC" w:rsidP="00E47822">
      <w:pPr>
        <w:pStyle w:val="a4"/>
        <w:numPr>
          <w:ilvl w:val="1"/>
          <w:numId w:val="8"/>
        </w:numPr>
        <w:ind w:left="0" w:firstLine="567"/>
        <w:jc w:val="both"/>
        <w:rPr>
          <w:rFonts w:ascii="Times New Roman" w:hAnsi="Times New Roman" w:cs="Times New Roman"/>
        </w:rPr>
      </w:pPr>
      <w:r w:rsidRPr="00F054DF">
        <w:rPr>
          <w:rFonts w:ascii="Times New Roman" w:hAnsi="Times New Roman" w:cs="Times New Roman"/>
        </w:rPr>
        <w:t>Запрашивать и получать от руководителей структурных подразделений школы материалы по вопросам охраны труда, требовать письменные объяснения от лиц, допустивших нарушения нормативных правовых актов по охране труда.</w:t>
      </w:r>
    </w:p>
    <w:p w:rsidR="00BE11BC" w:rsidRPr="00F054DF" w:rsidRDefault="00BE11BC" w:rsidP="00E47822">
      <w:pPr>
        <w:pStyle w:val="a4"/>
        <w:numPr>
          <w:ilvl w:val="1"/>
          <w:numId w:val="8"/>
        </w:numPr>
        <w:ind w:left="0" w:firstLine="567"/>
        <w:jc w:val="both"/>
        <w:rPr>
          <w:rFonts w:ascii="Times New Roman" w:hAnsi="Times New Roman" w:cs="Times New Roman"/>
        </w:rPr>
      </w:pPr>
      <w:r w:rsidRPr="00F054DF">
        <w:rPr>
          <w:rFonts w:ascii="Times New Roman" w:hAnsi="Times New Roman" w:cs="Times New Roman"/>
        </w:rPr>
        <w:t>Вносить предложения руководству, руководителям структурных подразделений школы, об отстранении от работы лиц, не прошедших в установленном порядке инструктажам, обучение и проверку знаний по охране труда, медосмотр или грубо нарушающих правила, нормы и инструкции по охране труда.</w:t>
      </w:r>
    </w:p>
    <w:p w:rsidR="00BE11BC" w:rsidRPr="00F054DF" w:rsidRDefault="00BE11BC" w:rsidP="00E47822">
      <w:pPr>
        <w:pStyle w:val="a4"/>
        <w:numPr>
          <w:ilvl w:val="1"/>
          <w:numId w:val="8"/>
        </w:numPr>
        <w:ind w:left="0" w:firstLine="567"/>
        <w:jc w:val="both"/>
        <w:rPr>
          <w:rFonts w:ascii="Times New Roman" w:hAnsi="Times New Roman" w:cs="Times New Roman"/>
        </w:rPr>
      </w:pPr>
      <w:r w:rsidRPr="00F054DF">
        <w:rPr>
          <w:rFonts w:ascii="Times New Roman" w:hAnsi="Times New Roman" w:cs="Times New Roman"/>
        </w:rPr>
        <w:t>Принимать участие в рассмотрении и обсуждении составления охраны труда в школе или в ее отдельных структурных подразделениях на советах, производственных совещаниях, заседаниях профсоюзного комитета.</w:t>
      </w:r>
    </w:p>
    <w:p w:rsidR="00BE11BC" w:rsidRPr="00F054DF" w:rsidRDefault="00BE11BC" w:rsidP="00F054DF">
      <w:pPr>
        <w:jc w:val="both"/>
      </w:pPr>
    </w:p>
    <w:p w:rsidR="00BE11BC" w:rsidRPr="00F054DF" w:rsidRDefault="00BE11BC" w:rsidP="00E47822">
      <w:pPr>
        <w:ind w:firstLine="567"/>
        <w:jc w:val="both"/>
      </w:pPr>
    </w:p>
    <w:p w:rsidR="00BE11BC" w:rsidRPr="00F054DF" w:rsidRDefault="00BE11BC" w:rsidP="00F054DF">
      <w:pPr>
        <w:jc w:val="both"/>
      </w:pPr>
    </w:p>
    <w:sectPr w:rsidR="00BE11BC" w:rsidRPr="00F054DF" w:rsidSect="00F054DF">
      <w:footerReference w:type="even" r:id="rId7"/>
      <w:pgSz w:w="11906" w:h="16838"/>
      <w:pgMar w:top="284" w:right="851" w:bottom="0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0CA9" w:rsidRDefault="00460CA9">
      <w:r>
        <w:separator/>
      </w:r>
    </w:p>
  </w:endnote>
  <w:endnote w:type="continuationSeparator" w:id="1">
    <w:p w:rsidR="00460CA9" w:rsidRDefault="00460C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680" w:rsidRDefault="003F6DE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453680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53680">
      <w:rPr>
        <w:rStyle w:val="a6"/>
        <w:noProof/>
      </w:rPr>
      <w:t>3</w:t>
    </w:r>
    <w:r>
      <w:rPr>
        <w:rStyle w:val="a6"/>
      </w:rPr>
      <w:fldChar w:fldCharType="end"/>
    </w:r>
  </w:p>
  <w:p w:rsidR="00453680" w:rsidRDefault="0045368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0CA9" w:rsidRDefault="00460CA9">
      <w:r>
        <w:separator/>
      </w:r>
    </w:p>
  </w:footnote>
  <w:footnote w:type="continuationSeparator" w:id="1">
    <w:p w:rsidR="00460CA9" w:rsidRDefault="00460CA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07EB7"/>
    <w:multiLevelType w:val="multilevel"/>
    <w:tmpl w:val="5128FE02"/>
    <w:lvl w:ilvl="0">
      <w:start w:val="3"/>
      <w:numFmt w:val="decimal"/>
      <w:lvlText w:val="%1.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290"/>
        </w:tabs>
        <w:ind w:left="1290" w:hanging="7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85"/>
        </w:tabs>
        <w:ind w:left="1785" w:hanging="79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65"/>
        </w:tabs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10"/>
        </w:tabs>
        <w:ind w:left="44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65"/>
        </w:tabs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2160"/>
      </w:pPr>
      <w:rPr>
        <w:rFonts w:hint="default"/>
      </w:rPr>
    </w:lvl>
  </w:abstractNum>
  <w:abstractNum w:abstractNumId="1">
    <w:nsid w:val="0A7E23C8"/>
    <w:multiLevelType w:val="multilevel"/>
    <w:tmpl w:val="CC6CCB2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15"/>
        </w:tabs>
        <w:ind w:left="12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10"/>
        </w:tabs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65"/>
        </w:tabs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10"/>
        </w:tabs>
        <w:ind w:left="44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65"/>
        </w:tabs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2160"/>
      </w:pPr>
      <w:rPr>
        <w:rFonts w:hint="default"/>
      </w:rPr>
    </w:lvl>
  </w:abstractNum>
  <w:abstractNum w:abstractNumId="2">
    <w:nsid w:val="177D4ED4"/>
    <w:multiLevelType w:val="multilevel"/>
    <w:tmpl w:val="D30064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15"/>
        </w:tabs>
        <w:ind w:left="12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10"/>
        </w:tabs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65"/>
        </w:tabs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10"/>
        </w:tabs>
        <w:ind w:left="44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65"/>
        </w:tabs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2160"/>
      </w:pPr>
      <w:rPr>
        <w:rFonts w:hint="default"/>
      </w:rPr>
    </w:lvl>
  </w:abstractNum>
  <w:abstractNum w:abstractNumId="3">
    <w:nsid w:val="36244D03"/>
    <w:multiLevelType w:val="multilevel"/>
    <w:tmpl w:val="40EE3CB4"/>
    <w:lvl w:ilvl="0">
      <w:start w:val="1"/>
      <w:numFmt w:val="upperRoman"/>
      <w:lvlText w:val="%1."/>
      <w:lvlJc w:val="left"/>
      <w:pPr>
        <w:tabs>
          <w:tab w:val="num" w:pos="1215"/>
        </w:tabs>
        <w:ind w:left="1215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215"/>
        </w:tabs>
        <w:ind w:left="12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15"/>
        </w:tabs>
        <w:ind w:left="12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5"/>
        </w:tabs>
        <w:ind w:left="15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75"/>
        </w:tabs>
        <w:ind w:left="157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35"/>
        </w:tabs>
        <w:ind w:left="19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35"/>
        </w:tabs>
        <w:ind w:left="19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95"/>
        </w:tabs>
        <w:ind w:left="22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55"/>
        </w:tabs>
        <w:ind w:left="2655" w:hanging="2160"/>
      </w:pPr>
      <w:rPr>
        <w:rFonts w:hint="default"/>
      </w:rPr>
    </w:lvl>
  </w:abstractNum>
  <w:abstractNum w:abstractNumId="4">
    <w:nsid w:val="471952BE"/>
    <w:multiLevelType w:val="multilevel"/>
    <w:tmpl w:val="FBB62E8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15"/>
        </w:tabs>
        <w:ind w:left="12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10"/>
        </w:tabs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65"/>
        </w:tabs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10"/>
        </w:tabs>
        <w:ind w:left="44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65"/>
        </w:tabs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2160"/>
      </w:pPr>
      <w:rPr>
        <w:rFonts w:hint="default"/>
      </w:rPr>
    </w:lvl>
  </w:abstractNum>
  <w:abstractNum w:abstractNumId="5">
    <w:nsid w:val="646A131D"/>
    <w:multiLevelType w:val="hybridMultilevel"/>
    <w:tmpl w:val="F94A1C48"/>
    <w:lvl w:ilvl="0" w:tplc="FAAC53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AEC71ED"/>
    <w:multiLevelType w:val="multilevel"/>
    <w:tmpl w:val="BD829C8C"/>
    <w:lvl w:ilvl="0">
      <w:start w:val="4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75"/>
        </w:tabs>
        <w:ind w:left="1275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70"/>
        </w:tabs>
        <w:ind w:left="177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65"/>
        </w:tabs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10"/>
        </w:tabs>
        <w:ind w:left="44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65"/>
        </w:tabs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2160"/>
      </w:pPr>
      <w:rPr>
        <w:rFonts w:hint="default"/>
      </w:rPr>
    </w:lvl>
  </w:abstractNum>
  <w:abstractNum w:abstractNumId="7">
    <w:nsid w:val="7E28083E"/>
    <w:multiLevelType w:val="multilevel"/>
    <w:tmpl w:val="928C8BD8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15"/>
        </w:tabs>
        <w:ind w:left="12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15"/>
        </w:tabs>
        <w:ind w:left="12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5"/>
        </w:tabs>
        <w:ind w:left="15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75"/>
        </w:tabs>
        <w:ind w:left="157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35"/>
        </w:tabs>
        <w:ind w:left="19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5"/>
        </w:tabs>
        <w:ind w:left="22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95"/>
        </w:tabs>
        <w:ind w:left="22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55"/>
        </w:tabs>
        <w:ind w:left="2655" w:hanging="2160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1"/>
  </w:num>
  <w:num w:numId="7">
    <w:abstractNumId w:val="6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11BC"/>
    <w:rsid w:val="00053EDF"/>
    <w:rsid w:val="000E0FE0"/>
    <w:rsid w:val="00197D13"/>
    <w:rsid w:val="001E4405"/>
    <w:rsid w:val="0026104F"/>
    <w:rsid w:val="002D489B"/>
    <w:rsid w:val="003F6DEC"/>
    <w:rsid w:val="00406997"/>
    <w:rsid w:val="00453680"/>
    <w:rsid w:val="00460CA9"/>
    <w:rsid w:val="005F1377"/>
    <w:rsid w:val="006067B3"/>
    <w:rsid w:val="00661DF3"/>
    <w:rsid w:val="006633B5"/>
    <w:rsid w:val="006A3A64"/>
    <w:rsid w:val="008226D9"/>
    <w:rsid w:val="00B16640"/>
    <w:rsid w:val="00BE11BC"/>
    <w:rsid w:val="00E35BB4"/>
    <w:rsid w:val="00E47822"/>
    <w:rsid w:val="00E94663"/>
    <w:rsid w:val="00F054DF"/>
    <w:rsid w:val="00F70A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11BC"/>
    <w:rPr>
      <w:b/>
      <w:bCs/>
      <w:sz w:val="24"/>
      <w:szCs w:val="24"/>
    </w:rPr>
  </w:style>
  <w:style w:type="paragraph" w:styleId="1">
    <w:name w:val="heading 1"/>
    <w:basedOn w:val="a"/>
    <w:next w:val="a"/>
    <w:qFormat/>
    <w:rsid w:val="00BE11BC"/>
    <w:pPr>
      <w:keepNext/>
      <w:jc w:val="center"/>
      <w:outlineLvl w:val="0"/>
    </w:pPr>
    <w:rPr>
      <w:rFonts w:ascii="Arial" w:hAnsi="Arial" w:cs="Arial"/>
      <w:b w:val="0"/>
      <w:bCs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E11BC"/>
    <w:rPr>
      <w:sz w:val="28"/>
    </w:rPr>
  </w:style>
  <w:style w:type="paragraph" w:styleId="a4">
    <w:name w:val="Body Text Indent"/>
    <w:basedOn w:val="a"/>
    <w:rsid w:val="00BE11BC"/>
    <w:pPr>
      <w:ind w:left="1260" w:hanging="765"/>
    </w:pPr>
    <w:rPr>
      <w:rFonts w:ascii="Arial" w:hAnsi="Arial" w:cs="Arial"/>
      <w:b w:val="0"/>
      <w:bCs w:val="0"/>
    </w:rPr>
  </w:style>
  <w:style w:type="paragraph" w:styleId="a5">
    <w:name w:val="footer"/>
    <w:basedOn w:val="a"/>
    <w:rsid w:val="00BE11B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E11BC"/>
  </w:style>
  <w:style w:type="paragraph" w:styleId="2">
    <w:name w:val="Body Text Indent 2"/>
    <w:basedOn w:val="a"/>
    <w:rsid w:val="00BE11BC"/>
    <w:pPr>
      <w:ind w:left="1260"/>
    </w:pPr>
    <w:rPr>
      <w:rFonts w:ascii="Arial" w:hAnsi="Arial" w:cs="Arial"/>
      <w:b w:val="0"/>
      <w:bCs w:val="0"/>
    </w:rPr>
  </w:style>
  <w:style w:type="paragraph" w:styleId="3">
    <w:name w:val="Body Text Indent 3"/>
    <w:basedOn w:val="a"/>
    <w:rsid w:val="00BE11BC"/>
    <w:pPr>
      <w:ind w:left="495"/>
    </w:pPr>
    <w:rPr>
      <w:rFonts w:ascii="Arial" w:hAnsi="Arial" w:cs="Arial"/>
      <w:b w:val="0"/>
      <w:bCs w:val="0"/>
      <w:i/>
      <w:iCs/>
    </w:rPr>
  </w:style>
  <w:style w:type="paragraph" w:styleId="a7">
    <w:name w:val="header"/>
    <w:basedOn w:val="a"/>
    <w:rsid w:val="00BE11BC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rsid w:val="006633B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6633B5"/>
    <w:rPr>
      <w:rFonts w:ascii="Tahoma" w:hAnsi="Tahoma" w:cs="Tahoma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981</Words>
  <Characters>5593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образовательное учреждение средняя общеобразовательная школа № 16</vt:lpstr>
    </vt:vector>
  </TitlesOfParts>
  <Company>HP</Company>
  <LinksUpToDate>false</LinksUpToDate>
  <CharactersWithSpaces>6561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образовательное учреждение средняя общеобразовательная школа № 16</dc:title>
  <dc:creator>Любовь</dc:creator>
  <cp:lastModifiedBy>Мурад</cp:lastModifiedBy>
  <cp:revision>4</cp:revision>
  <cp:lastPrinted>2019-01-14T11:14:00Z</cp:lastPrinted>
  <dcterms:created xsi:type="dcterms:W3CDTF">2018-02-09T12:57:00Z</dcterms:created>
  <dcterms:modified xsi:type="dcterms:W3CDTF">2019-01-14T11:14:00Z</dcterms:modified>
</cp:coreProperties>
</file>